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35" w:rsidRPr="00DF6D31" w:rsidRDefault="0073340F" w:rsidP="0073340F">
      <w:pPr>
        <w:bidi w:val="0"/>
        <w:jc w:val="center"/>
        <w:rPr>
          <w:rFonts w:asciiTheme="minorBidi" w:hAnsiTheme="minorBidi"/>
          <w:sz w:val="26"/>
          <w:szCs w:val="26"/>
        </w:rPr>
      </w:pPr>
      <w:r w:rsidRPr="00DF6D31">
        <w:rPr>
          <w:rFonts w:asciiTheme="minorBidi" w:hAnsiTheme="minorBidi"/>
          <w:sz w:val="26"/>
          <w:szCs w:val="26"/>
        </w:rPr>
        <w:t>CUSHING’S SYNDROME :</w:t>
      </w:r>
    </w:p>
    <w:p w:rsidR="009C30AA" w:rsidRPr="00195F37" w:rsidRDefault="009C30AA" w:rsidP="009C30AA">
      <w:pPr>
        <w:bidi w:val="0"/>
        <w:spacing w:after="0" w:line="240" w:lineRule="auto"/>
        <w:ind w:left="426"/>
        <w:rPr>
          <w:rFonts w:asciiTheme="minorBidi" w:hAnsiTheme="minorBidi"/>
          <w:b/>
          <w:bCs/>
          <w:sz w:val="26"/>
          <w:szCs w:val="26"/>
        </w:rPr>
      </w:pPr>
      <w:r w:rsidRPr="00195F37">
        <w:rPr>
          <w:rFonts w:asciiTheme="minorBidi" w:hAnsiTheme="minorBidi"/>
          <w:b/>
          <w:bCs/>
          <w:sz w:val="26"/>
          <w:szCs w:val="26"/>
        </w:rPr>
        <w:t>Clinical Future  and S</w:t>
      </w:r>
      <w:r w:rsidRPr="00195F37">
        <w:rPr>
          <w:rFonts w:asciiTheme="minorBidi" w:hAnsiTheme="minorBidi"/>
          <w:b/>
          <w:bCs/>
          <w:sz w:val="26"/>
          <w:szCs w:val="26"/>
          <w:rtl/>
        </w:rPr>
        <w:t>/</w:t>
      </w:r>
      <w:r w:rsidRPr="00195F37">
        <w:rPr>
          <w:rFonts w:asciiTheme="minorBidi" w:hAnsiTheme="minorBidi"/>
          <w:b/>
          <w:bCs/>
          <w:sz w:val="26"/>
          <w:szCs w:val="26"/>
        </w:rPr>
        <w:t xml:space="preserve">S  </w:t>
      </w:r>
    </w:p>
    <w:p w:rsidR="009C30AA" w:rsidRPr="00DF6D31" w:rsidRDefault="009C30AA" w:rsidP="009C30AA">
      <w:pPr>
        <w:tabs>
          <w:tab w:val="num" w:pos="720"/>
        </w:tabs>
        <w:bidi w:val="0"/>
        <w:spacing w:after="0" w:line="240" w:lineRule="auto"/>
        <w:ind w:left="720"/>
        <w:rPr>
          <w:rFonts w:asciiTheme="minorBidi" w:hAnsiTheme="minorBidi"/>
          <w:b/>
          <w:bCs/>
          <w:sz w:val="26"/>
          <w:szCs w:val="26"/>
        </w:rPr>
      </w:pPr>
    </w:p>
    <w:p w:rsidR="0073340F" w:rsidRPr="00195F37" w:rsidRDefault="00B739D1" w:rsidP="0073340F">
      <w:pPr>
        <w:numPr>
          <w:ilvl w:val="0"/>
          <w:numId w:val="1"/>
        </w:numPr>
        <w:bidi w:val="0"/>
        <w:spacing w:after="0" w:line="240" w:lineRule="auto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>moon face</w:t>
      </w:r>
      <w:r w:rsidRPr="00195F37">
        <w:rPr>
          <w:rFonts w:asciiTheme="minorBidi" w:hAnsiTheme="minorBidi"/>
          <w:sz w:val="26"/>
          <w:szCs w:val="26"/>
        </w:rPr>
        <w:t xml:space="preserve"> </w:t>
      </w:r>
    </w:p>
    <w:p w:rsidR="009C30AA" w:rsidRPr="00195F37" w:rsidRDefault="009C30AA" w:rsidP="009C30AA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>buffalo hump</w:t>
      </w:r>
    </w:p>
    <w:p w:rsidR="0073340F" w:rsidRPr="00195F37" w:rsidRDefault="0073340F" w:rsidP="0073340F">
      <w:pPr>
        <w:numPr>
          <w:ilvl w:val="0"/>
          <w:numId w:val="1"/>
        </w:numPr>
        <w:bidi w:val="0"/>
        <w:spacing w:after="0" w:line="240" w:lineRule="auto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>Obesity</w:t>
      </w:r>
    </w:p>
    <w:p w:rsidR="0073340F" w:rsidRPr="00195F37" w:rsidRDefault="0073340F" w:rsidP="0073340F">
      <w:pPr>
        <w:numPr>
          <w:ilvl w:val="0"/>
          <w:numId w:val="1"/>
        </w:numPr>
        <w:bidi w:val="0"/>
        <w:spacing w:after="0" w:line="240" w:lineRule="auto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>Hypertension and possibly edema</w:t>
      </w:r>
    </w:p>
    <w:p w:rsidR="0073340F" w:rsidRPr="00195F37" w:rsidRDefault="0073340F" w:rsidP="0073340F">
      <w:pPr>
        <w:numPr>
          <w:ilvl w:val="0"/>
          <w:numId w:val="1"/>
        </w:numPr>
        <w:bidi w:val="0"/>
        <w:spacing w:after="0" w:line="240" w:lineRule="auto"/>
        <w:rPr>
          <w:rFonts w:asciiTheme="minorBidi" w:hAnsiTheme="minorBidi"/>
          <w:color w:val="FF0000"/>
          <w:sz w:val="26"/>
          <w:szCs w:val="26"/>
        </w:rPr>
      </w:pPr>
      <w:r w:rsidRPr="00195F37">
        <w:rPr>
          <w:rFonts w:asciiTheme="minorBidi" w:hAnsiTheme="minorBidi"/>
          <w:color w:val="FF0000"/>
          <w:sz w:val="26"/>
          <w:szCs w:val="26"/>
        </w:rPr>
        <w:t xml:space="preserve">Peptic ulceration that happen with </w:t>
      </w:r>
      <w:proofErr w:type="spellStart"/>
      <w:r w:rsidRPr="00195F37">
        <w:rPr>
          <w:rFonts w:asciiTheme="minorBidi" w:hAnsiTheme="minorBidi"/>
          <w:color w:val="FF0000"/>
          <w:sz w:val="26"/>
          <w:szCs w:val="26"/>
        </w:rPr>
        <w:t>exdogenous</w:t>
      </w:r>
      <w:proofErr w:type="spellEnd"/>
      <w:r w:rsidRPr="00195F37">
        <w:rPr>
          <w:rFonts w:asciiTheme="minorBidi" w:hAnsiTheme="minorBidi"/>
          <w:color w:val="FF0000"/>
          <w:sz w:val="26"/>
          <w:szCs w:val="26"/>
        </w:rPr>
        <w:t xml:space="preserve"> </w:t>
      </w:r>
      <w:proofErr w:type="spellStart"/>
      <w:r w:rsidRPr="00195F37">
        <w:rPr>
          <w:rFonts w:asciiTheme="minorBidi" w:hAnsiTheme="minorBidi"/>
          <w:color w:val="FF0000"/>
          <w:sz w:val="26"/>
          <w:szCs w:val="26"/>
        </w:rPr>
        <w:t>cortsol</w:t>
      </w:r>
      <w:proofErr w:type="spellEnd"/>
      <w:r w:rsidRPr="00195F37">
        <w:rPr>
          <w:rFonts w:asciiTheme="minorBidi" w:hAnsiTheme="minorBidi"/>
          <w:color w:val="FF0000"/>
          <w:sz w:val="26"/>
          <w:szCs w:val="26"/>
        </w:rPr>
        <w:t xml:space="preserve"> </w:t>
      </w:r>
    </w:p>
    <w:p w:rsidR="0073340F" w:rsidRPr="00195F37" w:rsidRDefault="0073340F" w:rsidP="0073340F">
      <w:pPr>
        <w:numPr>
          <w:ilvl w:val="0"/>
          <w:numId w:val="1"/>
        </w:numPr>
        <w:bidi w:val="0"/>
        <w:spacing w:after="0" w:line="240" w:lineRule="auto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>facial hair.</w:t>
      </w:r>
    </w:p>
    <w:p w:rsidR="0073340F" w:rsidRPr="00195F37" w:rsidRDefault="0073340F" w:rsidP="0073340F">
      <w:pPr>
        <w:numPr>
          <w:ilvl w:val="0"/>
          <w:numId w:val="1"/>
        </w:numPr>
        <w:bidi w:val="0"/>
        <w:spacing w:after="0" w:line="240" w:lineRule="auto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 xml:space="preserve">Easy </w:t>
      </w:r>
      <w:proofErr w:type="spellStart"/>
      <w:r w:rsidRPr="00195F37">
        <w:rPr>
          <w:rFonts w:asciiTheme="minorBidi" w:hAnsiTheme="minorBidi"/>
          <w:sz w:val="26"/>
          <w:szCs w:val="26"/>
        </w:rPr>
        <w:t>bruisability</w:t>
      </w:r>
      <w:proofErr w:type="spellEnd"/>
    </w:p>
    <w:p w:rsidR="0073340F" w:rsidRPr="00195F37" w:rsidRDefault="0073340F" w:rsidP="0073340F">
      <w:pPr>
        <w:numPr>
          <w:ilvl w:val="0"/>
          <w:numId w:val="1"/>
        </w:numPr>
        <w:bidi w:val="0"/>
        <w:spacing w:after="0" w:line="240" w:lineRule="auto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>Proximal muscle wasting</w:t>
      </w:r>
    </w:p>
    <w:p w:rsidR="0073340F" w:rsidRPr="00195F37" w:rsidRDefault="0073340F" w:rsidP="0073340F">
      <w:pPr>
        <w:numPr>
          <w:ilvl w:val="0"/>
          <w:numId w:val="1"/>
        </w:numPr>
        <w:bidi w:val="0"/>
        <w:spacing w:after="0" w:line="240" w:lineRule="auto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 xml:space="preserve">Premature puberty in Cushing's syndrome </w:t>
      </w:r>
    </w:p>
    <w:p w:rsidR="0073340F" w:rsidRPr="00195F37" w:rsidRDefault="0073340F" w:rsidP="0073340F">
      <w:pPr>
        <w:numPr>
          <w:ilvl w:val="0"/>
          <w:numId w:val="1"/>
        </w:numPr>
        <w:bidi w:val="0"/>
        <w:spacing w:after="0" w:line="240" w:lineRule="auto"/>
        <w:rPr>
          <w:rFonts w:asciiTheme="minorBidi" w:hAnsiTheme="minorBidi"/>
          <w:sz w:val="26"/>
          <w:szCs w:val="26"/>
        </w:rPr>
      </w:pPr>
      <w:proofErr w:type="spellStart"/>
      <w:r w:rsidRPr="00195F37">
        <w:rPr>
          <w:rFonts w:asciiTheme="minorBidi" w:hAnsiTheme="minorBidi"/>
          <w:sz w:val="26"/>
          <w:szCs w:val="26"/>
        </w:rPr>
        <w:t>Hyperpigmentation</w:t>
      </w:r>
      <w:proofErr w:type="spellEnd"/>
    </w:p>
    <w:p w:rsidR="0073340F" w:rsidRPr="00195F37" w:rsidRDefault="0073340F" w:rsidP="0073340F">
      <w:pPr>
        <w:bidi w:val="0"/>
        <w:spacing w:after="0" w:line="240" w:lineRule="auto"/>
        <w:ind w:left="720"/>
        <w:rPr>
          <w:rFonts w:asciiTheme="minorBidi" w:hAnsiTheme="minorBidi"/>
          <w:sz w:val="26"/>
          <w:szCs w:val="26"/>
        </w:rPr>
      </w:pPr>
    </w:p>
    <w:p w:rsidR="0073340F" w:rsidRPr="00195F37" w:rsidRDefault="0073340F" w:rsidP="0073340F">
      <w:pPr>
        <w:bidi w:val="0"/>
        <w:spacing w:after="0"/>
        <w:ind w:left="360"/>
        <w:rPr>
          <w:rFonts w:asciiTheme="minorBidi" w:hAnsiTheme="minorBidi"/>
          <w:b/>
          <w:bCs/>
          <w:sz w:val="26"/>
          <w:szCs w:val="26"/>
        </w:rPr>
      </w:pPr>
      <w:r w:rsidRPr="00195F37">
        <w:rPr>
          <w:rFonts w:asciiTheme="minorBidi" w:hAnsiTheme="minorBidi"/>
          <w:b/>
          <w:bCs/>
          <w:sz w:val="26"/>
          <w:szCs w:val="26"/>
        </w:rPr>
        <w:t>Screening testes:</w:t>
      </w:r>
    </w:p>
    <w:p w:rsidR="00000000" w:rsidRPr="00195F37" w:rsidRDefault="00B739D1" w:rsidP="0073340F">
      <w:pPr>
        <w:numPr>
          <w:ilvl w:val="1"/>
          <w:numId w:val="2"/>
        </w:numPr>
        <w:bidi w:val="0"/>
        <w:rPr>
          <w:rFonts w:asciiTheme="minorBidi" w:hAnsiTheme="minorBidi"/>
          <w:sz w:val="26"/>
          <w:szCs w:val="26"/>
          <w:rtl/>
        </w:rPr>
      </w:pPr>
      <w:r w:rsidRPr="00195F37">
        <w:rPr>
          <w:rFonts w:asciiTheme="minorBidi" w:hAnsiTheme="minorBidi"/>
          <w:sz w:val="26"/>
          <w:szCs w:val="26"/>
        </w:rPr>
        <w:t xml:space="preserve"> late-night salivary </w:t>
      </w:r>
      <w:proofErr w:type="spellStart"/>
      <w:r w:rsidRPr="00195F37">
        <w:rPr>
          <w:rFonts w:asciiTheme="minorBidi" w:hAnsiTheme="minorBidi"/>
          <w:sz w:val="26"/>
          <w:szCs w:val="26"/>
        </w:rPr>
        <w:t>cortisol</w:t>
      </w:r>
      <w:proofErr w:type="spellEnd"/>
      <w:r w:rsidRPr="00195F37">
        <w:rPr>
          <w:rFonts w:asciiTheme="minorBidi" w:hAnsiTheme="minorBidi"/>
          <w:sz w:val="26"/>
          <w:szCs w:val="26"/>
        </w:rPr>
        <w:t xml:space="preserve"> (two measurements), </w:t>
      </w:r>
    </w:p>
    <w:p w:rsidR="0073340F" w:rsidRPr="00195F37" w:rsidRDefault="00B739D1" w:rsidP="00FF1AFE">
      <w:pPr>
        <w:numPr>
          <w:ilvl w:val="1"/>
          <w:numId w:val="2"/>
        </w:numPr>
        <w:bidi w:val="0"/>
        <w:rPr>
          <w:rFonts w:asciiTheme="minorBidi" w:hAnsiTheme="minorBidi"/>
          <w:sz w:val="26"/>
          <w:szCs w:val="26"/>
          <w:rtl/>
        </w:rPr>
      </w:pPr>
      <w:r w:rsidRPr="00195F37">
        <w:rPr>
          <w:rFonts w:asciiTheme="minorBidi" w:hAnsiTheme="minorBidi"/>
          <w:sz w:val="26"/>
          <w:szCs w:val="26"/>
        </w:rPr>
        <w:t xml:space="preserve"> 24-hour urinary fr</w:t>
      </w:r>
      <w:r w:rsidR="0073340F" w:rsidRPr="00195F37">
        <w:rPr>
          <w:rFonts w:asciiTheme="minorBidi" w:hAnsiTheme="minorBidi"/>
          <w:sz w:val="26"/>
          <w:szCs w:val="26"/>
        </w:rPr>
        <w:t xml:space="preserve">ee </w:t>
      </w:r>
      <w:proofErr w:type="spellStart"/>
      <w:r w:rsidR="0073340F" w:rsidRPr="00195F37">
        <w:rPr>
          <w:rFonts w:asciiTheme="minorBidi" w:hAnsiTheme="minorBidi"/>
          <w:sz w:val="26"/>
          <w:szCs w:val="26"/>
        </w:rPr>
        <w:t>cortisol</w:t>
      </w:r>
      <w:proofErr w:type="spellEnd"/>
      <w:r w:rsidR="0073340F" w:rsidRPr="00195F37">
        <w:rPr>
          <w:rFonts w:asciiTheme="minorBidi" w:hAnsiTheme="minorBidi"/>
          <w:sz w:val="26"/>
          <w:szCs w:val="26"/>
        </w:rPr>
        <w:t xml:space="preserve"> (UFC) excretion (two </w:t>
      </w:r>
      <w:r w:rsidR="00FF1AFE" w:rsidRPr="00195F37">
        <w:rPr>
          <w:rFonts w:asciiTheme="minorBidi" w:hAnsiTheme="minorBidi"/>
          <w:sz w:val="26"/>
          <w:szCs w:val="26"/>
        </w:rPr>
        <w:t>measurements)</w:t>
      </w:r>
    </w:p>
    <w:p w:rsidR="0073340F" w:rsidRPr="00195F37" w:rsidRDefault="00B739D1" w:rsidP="0073340F">
      <w:pPr>
        <w:numPr>
          <w:ilvl w:val="1"/>
          <w:numId w:val="3"/>
        </w:numPr>
        <w:bidi w:val="0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 xml:space="preserve"> overnight 1 mg </w:t>
      </w:r>
      <w:proofErr w:type="spellStart"/>
      <w:r w:rsidRPr="00195F37">
        <w:rPr>
          <w:rFonts w:asciiTheme="minorBidi" w:hAnsiTheme="minorBidi"/>
          <w:sz w:val="26"/>
          <w:szCs w:val="26"/>
        </w:rPr>
        <w:t>dexamethasone</w:t>
      </w:r>
      <w:proofErr w:type="spellEnd"/>
      <w:r w:rsidRPr="00195F37">
        <w:rPr>
          <w:rFonts w:asciiTheme="minorBidi" w:hAnsiTheme="minorBidi"/>
          <w:sz w:val="26"/>
          <w:szCs w:val="26"/>
        </w:rPr>
        <w:t xml:space="preserve"> suppression test (DST).</w:t>
      </w:r>
    </w:p>
    <w:p w:rsidR="00FF1AFE" w:rsidRPr="00195F37" w:rsidRDefault="0073340F" w:rsidP="00FF1AFE">
      <w:pPr>
        <w:numPr>
          <w:ilvl w:val="1"/>
          <w:numId w:val="3"/>
        </w:numPr>
        <w:bidi w:val="0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>ACTH Levels test</w:t>
      </w:r>
    </w:p>
    <w:p w:rsidR="00FF1AFE" w:rsidRPr="00195F37" w:rsidRDefault="00FF1AFE" w:rsidP="00FF1AFE">
      <w:pPr>
        <w:bidi w:val="0"/>
        <w:ind w:left="426"/>
        <w:rPr>
          <w:rFonts w:asciiTheme="minorBidi" w:hAnsiTheme="minorBidi"/>
          <w:b/>
          <w:bCs/>
          <w:sz w:val="26"/>
          <w:szCs w:val="26"/>
        </w:rPr>
      </w:pPr>
      <w:r w:rsidRPr="00195F37">
        <w:rPr>
          <w:rFonts w:asciiTheme="minorBidi" w:hAnsiTheme="minorBidi"/>
          <w:b/>
          <w:bCs/>
          <w:sz w:val="26"/>
          <w:szCs w:val="26"/>
        </w:rPr>
        <w:t xml:space="preserve">Imaging : </w:t>
      </w:r>
    </w:p>
    <w:p w:rsidR="00FF1AFE" w:rsidRPr="00195F37" w:rsidRDefault="00FF1AFE" w:rsidP="00B739D1">
      <w:pPr>
        <w:pStyle w:val="ListParagraph"/>
        <w:numPr>
          <w:ilvl w:val="0"/>
          <w:numId w:val="5"/>
        </w:numPr>
        <w:bidi w:val="0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 xml:space="preserve">X-ray lateral of skull </w:t>
      </w:r>
    </w:p>
    <w:p w:rsidR="00FF1AFE" w:rsidRPr="00195F37" w:rsidRDefault="00FF1AFE" w:rsidP="00B739D1">
      <w:pPr>
        <w:pStyle w:val="ListParagraph"/>
        <w:numPr>
          <w:ilvl w:val="0"/>
          <w:numId w:val="5"/>
        </w:numPr>
        <w:bidi w:val="0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 xml:space="preserve">MRI for skull </w:t>
      </w:r>
    </w:p>
    <w:p w:rsidR="00FF1AFE" w:rsidRPr="00195F37" w:rsidRDefault="00FF1AFE" w:rsidP="00B739D1">
      <w:pPr>
        <w:pStyle w:val="ListParagraph"/>
        <w:numPr>
          <w:ilvl w:val="0"/>
          <w:numId w:val="5"/>
        </w:numPr>
        <w:bidi w:val="0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 xml:space="preserve">CT  </w:t>
      </w:r>
    </w:p>
    <w:p w:rsidR="0073340F" w:rsidRPr="00195F37" w:rsidRDefault="0073340F" w:rsidP="0073340F">
      <w:pPr>
        <w:bidi w:val="0"/>
        <w:ind w:left="360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>Treatment:</w:t>
      </w:r>
    </w:p>
    <w:p w:rsidR="0073340F" w:rsidRPr="00195F37" w:rsidRDefault="0073340F" w:rsidP="0073340F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color w:val="00B0F0"/>
          <w:sz w:val="26"/>
          <w:szCs w:val="26"/>
        </w:rPr>
        <w:t>Medical therapy such</w:t>
      </w:r>
      <w:r w:rsidRPr="00195F37">
        <w:rPr>
          <w:rFonts w:asciiTheme="minorBidi" w:hAnsiTheme="minorBidi"/>
          <w:sz w:val="26"/>
          <w:szCs w:val="26"/>
        </w:rPr>
        <w:t xml:space="preserve"> as </w:t>
      </w:r>
      <w:proofErr w:type="spellStart"/>
      <w:r w:rsidRPr="00195F37">
        <w:rPr>
          <w:rFonts w:asciiTheme="minorBidi" w:hAnsiTheme="minorBidi"/>
          <w:color w:val="00B0F0"/>
          <w:sz w:val="26"/>
          <w:szCs w:val="26"/>
        </w:rPr>
        <w:t>cabergoline</w:t>
      </w:r>
      <w:proofErr w:type="spellEnd"/>
      <w:r w:rsidRPr="00195F37">
        <w:rPr>
          <w:rFonts w:asciiTheme="minorBidi" w:hAnsiTheme="minorBidi"/>
          <w:sz w:val="26"/>
          <w:szCs w:val="26"/>
        </w:rPr>
        <w:t xml:space="preserve"> or </w:t>
      </w:r>
      <w:proofErr w:type="spellStart"/>
      <w:r w:rsidRPr="00195F37">
        <w:rPr>
          <w:rFonts w:asciiTheme="minorBidi" w:hAnsiTheme="minorBidi"/>
          <w:color w:val="00B0F0"/>
          <w:sz w:val="26"/>
          <w:szCs w:val="26"/>
        </w:rPr>
        <w:t>pasireotide</w:t>
      </w:r>
      <w:proofErr w:type="spellEnd"/>
    </w:p>
    <w:p w:rsidR="0073340F" w:rsidRPr="00195F37" w:rsidRDefault="0073340F" w:rsidP="0073340F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 xml:space="preserve">Adrenal </w:t>
      </w:r>
      <w:r w:rsidRPr="00195F37">
        <w:rPr>
          <w:rFonts w:asciiTheme="minorBidi" w:hAnsiTheme="minorBidi"/>
          <w:color w:val="0070C0"/>
          <w:sz w:val="26"/>
          <w:szCs w:val="26"/>
        </w:rPr>
        <w:t>enzyme inhibitors</w:t>
      </w:r>
    </w:p>
    <w:p w:rsidR="00000000" w:rsidRPr="00195F37" w:rsidRDefault="00B739D1" w:rsidP="0073340F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 xml:space="preserve">Pituitary </w:t>
      </w:r>
      <w:r w:rsidRPr="00195F37">
        <w:rPr>
          <w:rFonts w:asciiTheme="minorBidi" w:hAnsiTheme="minorBidi"/>
          <w:color w:val="E36C0A" w:themeColor="accent6" w:themeShade="BF"/>
          <w:sz w:val="26"/>
          <w:szCs w:val="26"/>
        </w:rPr>
        <w:t xml:space="preserve">irradiation </w:t>
      </w:r>
    </w:p>
    <w:p w:rsidR="0073340F" w:rsidRPr="00195F37" w:rsidRDefault="0073340F" w:rsidP="0073340F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 xml:space="preserve">Bilateral </w:t>
      </w:r>
      <w:proofErr w:type="spellStart"/>
      <w:r w:rsidRPr="00195F37">
        <w:rPr>
          <w:rFonts w:asciiTheme="minorBidi" w:hAnsiTheme="minorBidi"/>
          <w:color w:val="00B050"/>
          <w:sz w:val="26"/>
          <w:szCs w:val="26"/>
        </w:rPr>
        <w:t>adrenalectomy</w:t>
      </w:r>
      <w:proofErr w:type="spellEnd"/>
    </w:p>
    <w:p w:rsidR="00000000" w:rsidRPr="00195F37" w:rsidRDefault="0073340F" w:rsidP="0073340F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sz w:val="26"/>
          <w:szCs w:val="26"/>
        </w:rPr>
      </w:pPr>
      <w:r w:rsidRPr="00195F37">
        <w:rPr>
          <w:rFonts w:asciiTheme="minorBidi" w:hAnsiTheme="minorBidi"/>
          <w:sz w:val="26"/>
          <w:szCs w:val="26"/>
        </w:rPr>
        <w:t xml:space="preserve">With Cushing’s disease  pituitary </w:t>
      </w:r>
      <w:r w:rsidRPr="00195F37">
        <w:rPr>
          <w:rFonts w:asciiTheme="minorBidi" w:hAnsiTheme="minorBidi"/>
          <w:color w:val="C00000"/>
          <w:sz w:val="26"/>
          <w:szCs w:val="26"/>
        </w:rPr>
        <w:t>surgery</w:t>
      </w:r>
      <w:r w:rsidR="00B739D1" w:rsidRPr="00195F37">
        <w:rPr>
          <w:rFonts w:asciiTheme="minorBidi" w:hAnsiTheme="minorBidi"/>
          <w:sz w:val="26"/>
          <w:szCs w:val="26"/>
        </w:rPr>
        <w:t xml:space="preserve"> </w:t>
      </w:r>
      <w:r w:rsidRPr="00195F37">
        <w:rPr>
          <w:rFonts w:asciiTheme="minorBidi" w:hAnsiTheme="minorBidi"/>
          <w:color w:val="C00000"/>
          <w:sz w:val="26"/>
          <w:szCs w:val="26"/>
        </w:rPr>
        <w:t>removal</w:t>
      </w:r>
    </w:p>
    <w:p w:rsidR="00FF1AFE" w:rsidRPr="00DF6D31" w:rsidRDefault="00FF1AFE">
      <w:pPr>
        <w:bidi w:val="0"/>
        <w:rPr>
          <w:rFonts w:asciiTheme="minorBidi" w:hAnsiTheme="minorBidi"/>
          <w:sz w:val="26"/>
          <w:szCs w:val="26"/>
        </w:rPr>
      </w:pPr>
      <w:r w:rsidRPr="00DF6D31">
        <w:rPr>
          <w:rFonts w:asciiTheme="minorBidi" w:hAnsiTheme="minorBidi"/>
          <w:sz w:val="26"/>
          <w:szCs w:val="26"/>
        </w:rPr>
        <w:br w:type="page"/>
      </w:r>
    </w:p>
    <w:p w:rsidR="0073340F" w:rsidRPr="00DF6D31" w:rsidRDefault="009C30AA" w:rsidP="00697261">
      <w:pPr>
        <w:bidi w:val="0"/>
        <w:ind w:left="720"/>
        <w:jc w:val="center"/>
        <w:rPr>
          <w:rFonts w:asciiTheme="minorBidi" w:hAnsiTheme="minorBidi"/>
          <w:sz w:val="26"/>
          <w:szCs w:val="26"/>
        </w:rPr>
      </w:pPr>
      <w:r w:rsidRPr="00DF6D31">
        <w:rPr>
          <w:rFonts w:asciiTheme="minorBidi" w:hAnsiTheme="minorBidi"/>
          <w:sz w:val="26"/>
          <w:szCs w:val="26"/>
        </w:rPr>
        <w:lastRenderedPageBreak/>
        <w:t>AORTIC DISSECTION</w:t>
      </w:r>
    </w:p>
    <w:p w:rsidR="009C30AA" w:rsidRDefault="009C30AA" w:rsidP="00B739D1">
      <w:pPr>
        <w:pStyle w:val="ListParagraph"/>
        <w:numPr>
          <w:ilvl w:val="0"/>
          <w:numId w:val="18"/>
        </w:numPr>
        <w:bidi w:val="0"/>
        <w:spacing w:after="0" w:line="240" w:lineRule="auto"/>
        <w:ind w:left="567" w:hanging="141"/>
        <w:rPr>
          <w:rFonts w:asciiTheme="minorBidi" w:hAnsiTheme="minorBidi"/>
          <w:b/>
          <w:bCs/>
          <w:sz w:val="26"/>
          <w:szCs w:val="26"/>
          <w:u w:val="single"/>
        </w:rPr>
      </w:pPr>
      <w:r w:rsidRPr="00195F37">
        <w:rPr>
          <w:rFonts w:asciiTheme="minorBidi" w:hAnsiTheme="minorBidi"/>
          <w:b/>
          <w:bCs/>
          <w:sz w:val="26"/>
          <w:szCs w:val="26"/>
          <w:u w:val="single"/>
        </w:rPr>
        <w:t>Clinical Future  and S</w:t>
      </w:r>
      <w:r w:rsidRPr="00195F37">
        <w:rPr>
          <w:rFonts w:asciiTheme="minorBidi" w:hAnsiTheme="minorBidi"/>
          <w:b/>
          <w:bCs/>
          <w:sz w:val="26"/>
          <w:szCs w:val="26"/>
          <w:u w:val="single"/>
          <w:rtl/>
        </w:rPr>
        <w:t>/</w:t>
      </w:r>
      <w:r w:rsidRPr="00195F37">
        <w:rPr>
          <w:rFonts w:asciiTheme="minorBidi" w:hAnsiTheme="minorBidi"/>
          <w:b/>
          <w:bCs/>
          <w:sz w:val="26"/>
          <w:szCs w:val="26"/>
          <w:u w:val="single"/>
        </w:rPr>
        <w:t>S  :</w:t>
      </w:r>
    </w:p>
    <w:p w:rsidR="00195F37" w:rsidRPr="00195F37" w:rsidRDefault="00195F37" w:rsidP="00195F37">
      <w:pPr>
        <w:pStyle w:val="ListParagraph"/>
        <w:bidi w:val="0"/>
        <w:spacing w:after="0" w:line="240" w:lineRule="auto"/>
        <w:ind w:left="567"/>
        <w:rPr>
          <w:rFonts w:asciiTheme="minorBidi" w:hAnsiTheme="minorBidi"/>
          <w:b/>
          <w:bCs/>
          <w:sz w:val="26"/>
          <w:szCs w:val="26"/>
          <w:u w:val="single"/>
        </w:rPr>
      </w:pPr>
    </w:p>
    <w:p w:rsidR="00000000" w:rsidRPr="00195F37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195F37">
        <w:rPr>
          <w:rFonts w:asciiTheme="minorBidi" w:hAnsiTheme="minorBidi"/>
          <w:color w:val="000000" w:themeColor="text1"/>
          <w:sz w:val="26"/>
          <w:szCs w:val="26"/>
        </w:rPr>
        <w:t xml:space="preserve">Sudden onset of </w:t>
      </w:r>
      <w:r w:rsidRPr="00195F37">
        <w:rPr>
          <w:rFonts w:asciiTheme="minorBidi" w:hAnsiTheme="minorBidi"/>
          <w:color w:val="000000" w:themeColor="text1"/>
          <w:sz w:val="26"/>
          <w:szCs w:val="26"/>
        </w:rPr>
        <w:t>severe chest pain</w:t>
      </w:r>
    </w:p>
    <w:p w:rsidR="00000000" w:rsidRPr="00195F37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  <w:rtl/>
        </w:rPr>
      </w:pPr>
      <w:r w:rsidRPr="00195F37">
        <w:rPr>
          <w:rFonts w:asciiTheme="minorBidi" w:hAnsiTheme="minorBidi"/>
          <w:color w:val="000000" w:themeColor="text1"/>
          <w:sz w:val="26"/>
          <w:szCs w:val="26"/>
        </w:rPr>
        <w:t>Anterior chest pain</w:t>
      </w:r>
    </w:p>
    <w:p w:rsidR="009C30AA" w:rsidRPr="00195F37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195F37">
        <w:rPr>
          <w:rFonts w:asciiTheme="minorBidi" w:hAnsiTheme="minorBidi"/>
          <w:color w:val="000000" w:themeColor="text1"/>
          <w:sz w:val="26"/>
          <w:szCs w:val="26"/>
        </w:rPr>
        <w:t>Neck or jaw pain</w:t>
      </w:r>
    </w:p>
    <w:p w:rsidR="009C30AA" w:rsidRPr="00195F37" w:rsidRDefault="009C30AA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195F37">
        <w:rPr>
          <w:rFonts w:asciiTheme="minorBidi" w:hAnsiTheme="minorBidi"/>
          <w:color w:val="000000" w:themeColor="text1"/>
          <w:sz w:val="26"/>
          <w:szCs w:val="26"/>
        </w:rPr>
        <w:t>Tearing or ripping intra-scapular pain</w:t>
      </w:r>
    </w:p>
    <w:p w:rsidR="00000000" w:rsidRPr="00195F37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  <w:rtl/>
        </w:rPr>
      </w:pPr>
      <w:r w:rsidRPr="00195F37">
        <w:rPr>
          <w:rFonts w:asciiTheme="minorBidi" w:hAnsiTheme="minorBidi"/>
          <w:color w:val="000000" w:themeColor="text1"/>
          <w:sz w:val="26"/>
          <w:szCs w:val="26"/>
        </w:rPr>
        <w:t xml:space="preserve">Horner syndrome </w:t>
      </w:r>
      <w:r w:rsidR="009C30AA" w:rsidRPr="00195F37">
        <w:rPr>
          <w:rFonts w:asciiTheme="minorBidi" w:hAnsiTheme="minorBidi"/>
          <w:color w:val="000000" w:themeColor="text1"/>
          <w:sz w:val="26"/>
          <w:szCs w:val="26"/>
        </w:rPr>
        <w:t xml:space="preserve">, </w:t>
      </w:r>
      <w:proofErr w:type="spellStart"/>
      <w:r w:rsidRPr="00195F37">
        <w:rPr>
          <w:rFonts w:asciiTheme="minorBidi" w:hAnsiTheme="minorBidi"/>
          <w:color w:val="000000" w:themeColor="text1"/>
          <w:sz w:val="26"/>
          <w:szCs w:val="26"/>
        </w:rPr>
        <w:t>Hemoptysis</w:t>
      </w:r>
      <w:proofErr w:type="spellEnd"/>
      <w:r w:rsidR="009C30AA" w:rsidRPr="00195F37">
        <w:rPr>
          <w:rFonts w:asciiTheme="minorBidi" w:hAnsiTheme="minorBidi"/>
          <w:color w:val="000000" w:themeColor="text1"/>
          <w:sz w:val="26"/>
          <w:szCs w:val="26"/>
        </w:rPr>
        <w:t xml:space="preserve"> , </w:t>
      </w:r>
      <w:proofErr w:type="spellStart"/>
      <w:r w:rsidRPr="00195F37">
        <w:rPr>
          <w:rFonts w:asciiTheme="minorBidi" w:hAnsiTheme="minorBidi"/>
          <w:color w:val="000000" w:themeColor="text1"/>
          <w:sz w:val="26"/>
          <w:szCs w:val="26"/>
        </w:rPr>
        <w:t>Dysphagia</w:t>
      </w:r>
      <w:proofErr w:type="spellEnd"/>
    </w:p>
    <w:p w:rsidR="00000000" w:rsidRPr="00195F37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  <w:rtl/>
        </w:rPr>
      </w:pPr>
      <w:r w:rsidRPr="00195F37">
        <w:rPr>
          <w:rFonts w:asciiTheme="minorBidi" w:hAnsiTheme="minorBidi"/>
          <w:color w:val="000000" w:themeColor="text1"/>
          <w:sz w:val="26"/>
          <w:szCs w:val="26"/>
        </w:rPr>
        <w:t xml:space="preserve">Flank pain </w:t>
      </w:r>
      <w:r w:rsidR="009C30AA" w:rsidRPr="00195F37">
        <w:rPr>
          <w:rFonts w:asciiTheme="minorBidi" w:hAnsiTheme="minorBidi"/>
          <w:color w:val="000000" w:themeColor="text1"/>
          <w:sz w:val="26"/>
          <w:szCs w:val="26"/>
        </w:rPr>
        <w:t xml:space="preserve">, </w:t>
      </w:r>
      <w:r w:rsidRPr="00195F37">
        <w:rPr>
          <w:rFonts w:asciiTheme="minorBidi" w:hAnsiTheme="minorBidi"/>
          <w:color w:val="000000" w:themeColor="text1"/>
          <w:sz w:val="26"/>
          <w:szCs w:val="26"/>
        </w:rPr>
        <w:t xml:space="preserve">Abdominal pain </w:t>
      </w:r>
    </w:p>
    <w:p w:rsidR="009C30AA" w:rsidRPr="00195F37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195F37">
        <w:rPr>
          <w:rFonts w:asciiTheme="minorBidi" w:hAnsiTheme="minorBidi"/>
          <w:color w:val="000000" w:themeColor="text1"/>
          <w:sz w:val="26"/>
          <w:szCs w:val="26"/>
        </w:rPr>
        <w:t>Fever</w:t>
      </w:r>
      <w:r w:rsidR="009C30AA" w:rsidRPr="00195F37">
        <w:rPr>
          <w:rFonts w:asciiTheme="minorBidi" w:hAnsiTheme="minorBidi"/>
          <w:color w:val="000000" w:themeColor="text1"/>
          <w:sz w:val="26"/>
          <w:szCs w:val="26"/>
        </w:rPr>
        <w:t>, Anxiety</w:t>
      </w:r>
    </w:p>
    <w:p w:rsidR="009C30AA" w:rsidRPr="00195F37" w:rsidRDefault="009C30AA" w:rsidP="00B739D1">
      <w:pPr>
        <w:pStyle w:val="ListParagraph"/>
        <w:numPr>
          <w:ilvl w:val="0"/>
          <w:numId w:val="19"/>
        </w:numPr>
        <w:bidi w:val="0"/>
        <w:spacing w:after="0"/>
        <w:rPr>
          <w:rFonts w:asciiTheme="minorBidi" w:hAnsiTheme="minorBidi"/>
          <w:b/>
          <w:bCs/>
          <w:sz w:val="26"/>
          <w:szCs w:val="26"/>
          <w:u w:val="single"/>
        </w:rPr>
      </w:pPr>
      <w:r w:rsidRPr="00195F37">
        <w:rPr>
          <w:rFonts w:asciiTheme="minorBidi" w:hAnsiTheme="minorBidi"/>
          <w:b/>
          <w:bCs/>
          <w:sz w:val="26"/>
          <w:szCs w:val="26"/>
          <w:u w:val="single"/>
        </w:rPr>
        <w:t>Management  :</w:t>
      </w:r>
    </w:p>
    <w:p w:rsidR="009C30AA" w:rsidRPr="00195F37" w:rsidRDefault="009C30AA" w:rsidP="00B739D1">
      <w:pPr>
        <w:pStyle w:val="ListParagraph"/>
        <w:numPr>
          <w:ilvl w:val="0"/>
          <w:numId w:val="20"/>
        </w:numPr>
        <w:bidi w:val="0"/>
        <w:spacing w:before="240" w:line="360" w:lineRule="auto"/>
        <w:ind w:left="1276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195F37">
        <w:rPr>
          <w:rFonts w:asciiTheme="minorBidi" w:hAnsiTheme="minorBidi"/>
          <w:color w:val="000000" w:themeColor="text1"/>
          <w:sz w:val="26"/>
          <w:szCs w:val="26"/>
        </w:rPr>
        <w:t xml:space="preserve">Laboratory : </w:t>
      </w:r>
    </w:p>
    <w:p w:rsidR="00000000" w:rsidRPr="00195F37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195F37">
        <w:rPr>
          <w:rFonts w:asciiTheme="minorBidi" w:hAnsiTheme="minorBidi"/>
          <w:color w:val="000000" w:themeColor="text1"/>
          <w:sz w:val="26"/>
          <w:szCs w:val="26"/>
        </w:rPr>
        <w:t>Smooth muscle myosin heavy-chain assay</w:t>
      </w:r>
      <w:r w:rsidRPr="00195F37">
        <w:rPr>
          <w:rFonts w:asciiTheme="minorBidi" w:hAnsiTheme="minorBidi"/>
          <w:color w:val="000000" w:themeColor="text1"/>
          <w:sz w:val="26"/>
          <w:szCs w:val="26"/>
        </w:rPr>
        <w:t xml:space="preserve">:   levels </w:t>
      </w:r>
    </w:p>
    <w:p w:rsidR="009C30AA" w:rsidRPr="00195F37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195F37">
        <w:rPr>
          <w:rFonts w:asciiTheme="minorBidi" w:hAnsiTheme="minorBidi"/>
          <w:color w:val="000000" w:themeColor="text1"/>
          <w:sz w:val="26"/>
          <w:szCs w:val="26"/>
        </w:rPr>
        <w:t>Elevation of the cardiac enzymes</w:t>
      </w:r>
      <w:r w:rsidR="009C30AA" w:rsidRPr="00195F37">
        <w:rPr>
          <w:rFonts w:asciiTheme="minorBidi" w:hAnsiTheme="minorBidi"/>
          <w:color w:val="000000" w:themeColor="text1"/>
          <w:sz w:val="26"/>
          <w:szCs w:val="26"/>
        </w:rPr>
        <w:t>,</w:t>
      </w:r>
    </w:p>
    <w:p w:rsidR="009C30AA" w:rsidRPr="00195F37" w:rsidRDefault="009C30AA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195F37">
        <w:rPr>
          <w:rFonts w:asciiTheme="minorBidi" w:hAnsiTheme="minorBidi"/>
          <w:color w:val="000000" w:themeColor="text1"/>
          <w:sz w:val="26"/>
          <w:szCs w:val="26"/>
        </w:rPr>
        <w:t xml:space="preserve">Elevation of the BUN and </w:t>
      </w:r>
      <w:proofErr w:type="spellStart"/>
      <w:r w:rsidRPr="00195F37">
        <w:rPr>
          <w:rFonts w:asciiTheme="minorBidi" w:hAnsiTheme="minorBidi"/>
          <w:color w:val="000000" w:themeColor="text1"/>
          <w:sz w:val="26"/>
          <w:szCs w:val="26"/>
        </w:rPr>
        <w:t>creatinine</w:t>
      </w:r>
      <w:proofErr w:type="spellEnd"/>
    </w:p>
    <w:p w:rsidR="009C30AA" w:rsidRPr="00195F37" w:rsidRDefault="009C30AA" w:rsidP="00B739D1">
      <w:pPr>
        <w:pStyle w:val="ListParagraph"/>
        <w:numPr>
          <w:ilvl w:val="0"/>
          <w:numId w:val="20"/>
        </w:numPr>
        <w:bidi w:val="0"/>
        <w:spacing w:before="240" w:line="360" w:lineRule="auto"/>
        <w:ind w:left="1276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195F37">
        <w:rPr>
          <w:rFonts w:asciiTheme="minorBidi" w:hAnsiTheme="minorBidi"/>
          <w:color w:val="000000" w:themeColor="text1"/>
          <w:sz w:val="26"/>
          <w:szCs w:val="26"/>
        </w:rPr>
        <w:t xml:space="preserve">Imaging : </w:t>
      </w:r>
    </w:p>
    <w:p w:rsidR="009C30AA" w:rsidRPr="00195F37" w:rsidRDefault="009C30AA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proofErr w:type="spellStart"/>
      <w:r w:rsidRPr="00195F37">
        <w:rPr>
          <w:rFonts w:asciiTheme="minorBidi" w:hAnsiTheme="minorBidi"/>
          <w:color w:val="000000" w:themeColor="text1"/>
          <w:sz w:val="26"/>
          <w:szCs w:val="26"/>
        </w:rPr>
        <w:t>transesophageal</w:t>
      </w:r>
      <w:proofErr w:type="spellEnd"/>
      <w:r w:rsidRPr="00195F37">
        <w:rPr>
          <w:rFonts w:asciiTheme="minorBidi" w:hAnsiTheme="minorBidi"/>
          <w:color w:val="000000" w:themeColor="text1"/>
          <w:sz w:val="26"/>
          <w:szCs w:val="26"/>
        </w:rPr>
        <w:t xml:space="preserve"> echocardiogram (TEE) = Good test </w:t>
      </w:r>
    </w:p>
    <w:p w:rsidR="00000000" w:rsidRPr="00195F37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195F37">
        <w:rPr>
          <w:rFonts w:asciiTheme="minorBidi" w:hAnsiTheme="minorBidi"/>
          <w:color w:val="000000" w:themeColor="text1"/>
          <w:sz w:val="26"/>
          <w:szCs w:val="26"/>
        </w:rPr>
        <w:t>MRI</w:t>
      </w:r>
      <w:r w:rsidR="009C30AA" w:rsidRPr="00195F37">
        <w:rPr>
          <w:rFonts w:asciiTheme="minorBidi" w:hAnsiTheme="minorBidi"/>
          <w:color w:val="000000" w:themeColor="text1"/>
          <w:sz w:val="26"/>
          <w:szCs w:val="26"/>
        </w:rPr>
        <w:t xml:space="preserve"> = gold standard test</w:t>
      </w:r>
    </w:p>
    <w:p w:rsidR="009C30AA" w:rsidRPr="00195F37" w:rsidRDefault="009C30AA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195F37">
        <w:rPr>
          <w:rFonts w:asciiTheme="minorBidi" w:hAnsiTheme="minorBidi"/>
          <w:color w:val="000000" w:themeColor="text1"/>
          <w:sz w:val="26"/>
          <w:szCs w:val="26"/>
        </w:rPr>
        <w:t xml:space="preserve">Chest X-Ray  = </w:t>
      </w:r>
      <w:proofErr w:type="spellStart"/>
      <w:r w:rsidRPr="00195F37">
        <w:rPr>
          <w:rFonts w:asciiTheme="minorBidi" w:hAnsiTheme="minorBidi"/>
          <w:color w:val="000000" w:themeColor="text1"/>
          <w:sz w:val="26"/>
          <w:szCs w:val="26"/>
        </w:rPr>
        <w:t>Mediastinum</w:t>
      </w:r>
      <w:proofErr w:type="spellEnd"/>
      <w:r w:rsidRPr="00195F37">
        <w:rPr>
          <w:rFonts w:asciiTheme="minorBidi" w:hAnsiTheme="minorBidi"/>
          <w:color w:val="000000" w:themeColor="text1"/>
          <w:sz w:val="26"/>
          <w:szCs w:val="26"/>
        </w:rPr>
        <w:t xml:space="preserve"> widening + Calcium sign</w:t>
      </w:r>
    </w:p>
    <w:p w:rsidR="009C30AA" w:rsidRPr="00DF6D31" w:rsidRDefault="009C30AA" w:rsidP="00B739D1">
      <w:pPr>
        <w:numPr>
          <w:ilvl w:val="0"/>
          <w:numId w:val="6"/>
        </w:numPr>
        <w:bidi w:val="0"/>
        <w:spacing w:after="0"/>
        <w:rPr>
          <w:rFonts w:asciiTheme="minorBidi" w:hAnsiTheme="minorBidi"/>
          <w:b/>
          <w:bCs/>
          <w:sz w:val="26"/>
          <w:szCs w:val="26"/>
        </w:rPr>
      </w:pPr>
    </w:p>
    <w:p w:rsidR="009C30AA" w:rsidRPr="00DF6D31" w:rsidRDefault="009C30AA" w:rsidP="009C30AA">
      <w:pPr>
        <w:bidi w:val="0"/>
        <w:ind w:left="360"/>
        <w:rPr>
          <w:rFonts w:asciiTheme="minorBidi" w:hAnsiTheme="minorBidi"/>
          <w:b/>
          <w:bCs/>
          <w:sz w:val="26"/>
          <w:szCs w:val="26"/>
        </w:rPr>
      </w:pPr>
      <w:r w:rsidRPr="00DF6D31">
        <w:rPr>
          <w:rFonts w:asciiTheme="minorBidi" w:hAnsiTheme="minorBidi"/>
          <w:b/>
          <w:bCs/>
          <w:sz w:val="26"/>
          <w:szCs w:val="26"/>
        </w:rPr>
        <w:t>Treatment:</w:t>
      </w:r>
    </w:p>
    <w:p w:rsidR="009C30AA" w:rsidRPr="00195F37" w:rsidRDefault="009C30AA" w:rsidP="00B739D1">
      <w:pPr>
        <w:pStyle w:val="ListParagraph"/>
        <w:numPr>
          <w:ilvl w:val="0"/>
          <w:numId w:val="20"/>
        </w:numPr>
        <w:bidi w:val="0"/>
        <w:spacing w:before="240" w:line="360" w:lineRule="auto"/>
        <w:ind w:left="1276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195F37">
        <w:rPr>
          <w:rFonts w:asciiTheme="minorBidi" w:hAnsiTheme="minorBidi"/>
          <w:color w:val="000000" w:themeColor="text1"/>
          <w:sz w:val="26"/>
          <w:szCs w:val="26"/>
        </w:rPr>
        <w:t>Medical</w:t>
      </w:r>
    </w:p>
    <w:p w:rsidR="00000000" w:rsidRPr="0023795F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B050"/>
          <w:sz w:val="26"/>
          <w:szCs w:val="26"/>
        </w:rPr>
      </w:pPr>
      <w:r w:rsidRPr="0023795F">
        <w:rPr>
          <w:rFonts w:asciiTheme="minorBidi" w:hAnsiTheme="minorBidi"/>
          <w:color w:val="00B050"/>
          <w:sz w:val="26"/>
          <w:szCs w:val="26"/>
        </w:rPr>
        <w:t xml:space="preserve">Beta blockers are first line </w:t>
      </w:r>
    </w:p>
    <w:p w:rsidR="00000000" w:rsidRPr="00195F37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  <w:rtl/>
        </w:rPr>
      </w:pPr>
      <w:r w:rsidRPr="0023795F">
        <w:rPr>
          <w:rFonts w:asciiTheme="minorBidi" w:hAnsiTheme="minorBidi"/>
          <w:color w:val="00B050"/>
          <w:sz w:val="26"/>
          <w:szCs w:val="26"/>
        </w:rPr>
        <w:t>Calcium</w:t>
      </w:r>
      <w:r w:rsidRPr="00195F37">
        <w:rPr>
          <w:rFonts w:asciiTheme="minorBidi" w:hAnsiTheme="minorBidi"/>
          <w:color w:val="000000" w:themeColor="text1"/>
          <w:sz w:val="26"/>
          <w:szCs w:val="26"/>
        </w:rPr>
        <w:t xml:space="preserve"> channel blockers </w:t>
      </w:r>
    </w:p>
    <w:p w:rsidR="009C30AA" w:rsidRPr="00195F37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23795F">
        <w:rPr>
          <w:rFonts w:asciiTheme="minorBidi" w:hAnsiTheme="minorBidi"/>
          <w:color w:val="00B050"/>
          <w:sz w:val="26"/>
          <w:szCs w:val="26"/>
        </w:rPr>
        <w:t>Vasodilator</w:t>
      </w:r>
      <w:r w:rsidR="009C30AA" w:rsidRPr="0023795F">
        <w:rPr>
          <w:rFonts w:asciiTheme="minorBidi" w:hAnsiTheme="minorBidi"/>
          <w:color w:val="00B050"/>
          <w:sz w:val="26"/>
          <w:szCs w:val="26"/>
        </w:rPr>
        <w:t>s</w:t>
      </w:r>
      <w:r w:rsidR="009C30AA" w:rsidRPr="00195F37">
        <w:rPr>
          <w:rFonts w:asciiTheme="minorBidi" w:hAnsiTheme="minorBidi"/>
          <w:color w:val="000000" w:themeColor="text1"/>
          <w:sz w:val="26"/>
          <w:szCs w:val="26"/>
        </w:rPr>
        <w:t xml:space="preserve"> :  sodium </w:t>
      </w:r>
      <w:proofErr w:type="spellStart"/>
      <w:r w:rsidR="009C30AA" w:rsidRPr="00195F37">
        <w:rPr>
          <w:rFonts w:asciiTheme="minorBidi" w:hAnsiTheme="minorBidi"/>
          <w:color w:val="000000" w:themeColor="text1"/>
          <w:sz w:val="26"/>
          <w:szCs w:val="26"/>
        </w:rPr>
        <w:t>nitroprusside</w:t>
      </w:r>
      <w:proofErr w:type="spellEnd"/>
    </w:p>
    <w:p w:rsidR="009C30AA" w:rsidRPr="00195F37" w:rsidRDefault="009C30AA" w:rsidP="00B739D1">
      <w:pPr>
        <w:pStyle w:val="ListParagraph"/>
        <w:numPr>
          <w:ilvl w:val="0"/>
          <w:numId w:val="20"/>
        </w:numPr>
        <w:bidi w:val="0"/>
        <w:spacing w:before="240" w:line="360" w:lineRule="auto"/>
        <w:ind w:left="1276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195F37">
        <w:rPr>
          <w:rFonts w:asciiTheme="minorBidi" w:hAnsiTheme="minorBidi"/>
          <w:color w:val="000000" w:themeColor="text1"/>
          <w:sz w:val="26"/>
          <w:szCs w:val="26"/>
        </w:rPr>
        <w:t>Surgical :</w:t>
      </w:r>
    </w:p>
    <w:p w:rsidR="009C30AA" w:rsidRPr="00195F37" w:rsidRDefault="009C30AA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195F37">
        <w:rPr>
          <w:rFonts w:asciiTheme="minorBidi" w:hAnsiTheme="minorBidi"/>
          <w:color w:val="FF0000"/>
          <w:sz w:val="26"/>
          <w:szCs w:val="26"/>
        </w:rPr>
        <w:t>Dacron graft</w:t>
      </w:r>
      <w:r w:rsidRPr="00195F37">
        <w:rPr>
          <w:rFonts w:asciiTheme="minorBidi" w:hAnsiTheme="minorBidi"/>
          <w:color w:val="000000" w:themeColor="text1"/>
          <w:sz w:val="26"/>
          <w:szCs w:val="26"/>
        </w:rPr>
        <w:t xml:space="preserve"> for area of the aorta with the </w:t>
      </w:r>
      <w:proofErr w:type="spellStart"/>
      <w:r w:rsidRPr="00195F37">
        <w:rPr>
          <w:rFonts w:asciiTheme="minorBidi" w:hAnsiTheme="minorBidi"/>
          <w:color w:val="000000" w:themeColor="text1"/>
          <w:sz w:val="26"/>
          <w:szCs w:val="26"/>
        </w:rPr>
        <w:t>intimal</w:t>
      </w:r>
      <w:proofErr w:type="spellEnd"/>
      <w:r w:rsidRPr="00195F37">
        <w:rPr>
          <w:rFonts w:asciiTheme="minorBidi" w:hAnsiTheme="minorBidi"/>
          <w:color w:val="000000" w:themeColor="text1"/>
          <w:sz w:val="26"/>
          <w:szCs w:val="26"/>
        </w:rPr>
        <w:t xml:space="preserve"> tear</w:t>
      </w:r>
    </w:p>
    <w:p w:rsidR="000B6FDB" w:rsidRPr="00DF6D31" w:rsidRDefault="000B6FDB" w:rsidP="000B6FDB">
      <w:pPr>
        <w:bidi w:val="0"/>
        <w:ind w:left="360"/>
        <w:rPr>
          <w:rFonts w:asciiTheme="minorBidi" w:hAnsiTheme="minorBidi"/>
          <w:b/>
          <w:bCs/>
          <w:sz w:val="26"/>
          <w:szCs w:val="26"/>
        </w:rPr>
      </w:pPr>
    </w:p>
    <w:p w:rsidR="000B6FDB" w:rsidRPr="00DF6D31" w:rsidRDefault="000B6FDB" w:rsidP="000B6FDB">
      <w:pPr>
        <w:bidi w:val="0"/>
        <w:ind w:left="360"/>
        <w:rPr>
          <w:rFonts w:asciiTheme="minorBidi" w:hAnsiTheme="minorBidi"/>
          <w:b/>
          <w:bCs/>
          <w:color w:val="FF0000"/>
          <w:sz w:val="26"/>
          <w:szCs w:val="26"/>
        </w:rPr>
      </w:pPr>
      <w:r w:rsidRPr="00DF6D31">
        <w:rPr>
          <w:rFonts w:asciiTheme="minorBidi" w:hAnsiTheme="minorBidi"/>
          <w:b/>
          <w:bCs/>
          <w:sz w:val="26"/>
          <w:szCs w:val="26"/>
        </w:rPr>
        <w:t xml:space="preserve">Q : Causes of Aortic dissection  is </w:t>
      </w:r>
      <w:proofErr w:type="spellStart"/>
      <w:r w:rsidRPr="00DF6D31">
        <w:rPr>
          <w:rFonts w:asciiTheme="minorBidi" w:hAnsiTheme="minorBidi"/>
          <w:b/>
          <w:bCs/>
          <w:color w:val="FF0000"/>
          <w:sz w:val="26"/>
          <w:szCs w:val="26"/>
        </w:rPr>
        <w:t>Marfan</w:t>
      </w:r>
      <w:proofErr w:type="spellEnd"/>
      <w:r w:rsidRPr="00DF6D31">
        <w:rPr>
          <w:rFonts w:asciiTheme="minorBidi" w:hAnsiTheme="minorBidi"/>
          <w:b/>
          <w:bCs/>
          <w:color w:val="FF0000"/>
          <w:sz w:val="26"/>
          <w:szCs w:val="26"/>
        </w:rPr>
        <w:t xml:space="preserve"> syndrome  </w:t>
      </w:r>
    </w:p>
    <w:p w:rsidR="009C30AA" w:rsidRPr="00DF6D31" w:rsidRDefault="009C30AA">
      <w:pPr>
        <w:bidi w:val="0"/>
        <w:rPr>
          <w:rFonts w:asciiTheme="minorBidi" w:hAnsiTheme="minorBidi"/>
          <w:b/>
          <w:bCs/>
          <w:sz w:val="26"/>
          <w:szCs w:val="26"/>
        </w:rPr>
      </w:pPr>
    </w:p>
    <w:p w:rsidR="00E96D3F" w:rsidRPr="00DF6D31" w:rsidRDefault="00E96D3F" w:rsidP="00E96D3F">
      <w:pPr>
        <w:bidi w:val="0"/>
        <w:rPr>
          <w:rFonts w:asciiTheme="minorBidi" w:hAnsiTheme="minorBidi"/>
          <w:b/>
          <w:bCs/>
          <w:sz w:val="26"/>
          <w:szCs w:val="26"/>
        </w:rPr>
      </w:pPr>
    </w:p>
    <w:p w:rsidR="00697261" w:rsidRDefault="00697261">
      <w:pPr>
        <w:bidi w:val="0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br w:type="page"/>
      </w:r>
    </w:p>
    <w:p w:rsidR="002253CE" w:rsidRPr="002253CE" w:rsidRDefault="002253CE" w:rsidP="002253CE">
      <w:pPr>
        <w:spacing w:before="240"/>
        <w:ind w:left="360"/>
        <w:jc w:val="center"/>
        <w:rPr>
          <w:rFonts w:asciiTheme="minorBidi" w:hAnsiTheme="minorBidi"/>
          <w:b/>
          <w:bCs/>
          <w:sz w:val="26"/>
          <w:szCs w:val="26"/>
        </w:rPr>
      </w:pPr>
      <w:r w:rsidRPr="002253CE">
        <w:rPr>
          <w:rFonts w:asciiTheme="minorBidi" w:hAnsiTheme="minorBidi"/>
          <w:b/>
          <w:bCs/>
          <w:sz w:val="26"/>
          <w:szCs w:val="26"/>
        </w:rPr>
        <w:lastRenderedPageBreak/>
        <w:t>SICKLE CELL ANEMIA</w:t>
      </w:r>
    </w:p>
    <w:p w:rsidR="009D2A63" w:rsidRPr="00DF6D31" w:rsidRDefault="002253CE" w:rsidP="00B739D1">
      <w:pPr>
        <w:pStyle w:val="ListParagraph"/>
        <w:numPr>
          <w:ilvl w:val="0"/>
          <w:numId w:val="8"/>
        </w:numPr>
        <w:bidi w:val="0"/>
        <w:spacing w:before="240" w:after="0" w:line="240" w:lineRule="auto"/>
        <w:rPr>
          <w:rFonts w:asciiTheme="minorBidi" w:hAnsiTheme="minorBidi"/>
          <w:b/>
          <w:bCs/>
          <w:sz w:val="26"/>
          <w:szCs w:val="26"/>
          <w:u w:val="single"/>
        </w:rPr>
      </w:pPr>
      <w:r w:rsidRPr="002253CE">
        <w:rPr>
          <w:rFonts w:asciiTheme="minorBidi" w:hAnsiTheme="minorBidi"/>
          <w:b/>
          <w:bCs/>
          <w:sz w:val="26"/>
          <w:szCs w:val="26"/>
          <w:u w:val="single"/>
        </w:rPr>
        <w:t xml:space="preserve"> </w:t>
      </w:r>
      <w:r w:rsidR="009D2A63" w:rsidRPr="00DF6D31">
        <w:rPr>
          <w:rFonts w:asciiTheme="minorBidi" w:hAnsiTheme="minorBidi"/>
          <w:b/>
          <w:bCs/>
          <w:sz w:val="26"/>
          <w:szCs w:val="26"/>
          <w:u w:val="single"/>
        </w:rPr>
        <w:t>Clinical Future  and  S</w:t>
      </w:r>
      <w:r w:rsidR="009D2A63" w:rsidRPr="00DF6D31">
        <w:rPr>
          <w:rFonts w:asciiTheme="minorBidi" w:hAnsiTheme="minorBidi"/>
          <w:b/>
          <w:bCs/>
          <w:sz w:val="26"/>
          <w:szCs w:val="26"/>
          <w:u w:val="single"/>
          <w:rtl/>
        </w:rPr>
        <w:t>/</w:t>
      </w:r>
      <w:r w:rsidR="009D2A63" w:rsidRPr="00DF6D31">
        <w:rPr>
          <w:rFonts w:asciiTheme="minorBidi" w:hAnsiTheme="minorBidi"/>
          <w:b/>
          <w:bCs/>
          <w:sz w:val="26"/>
          <w:szCs w:val="26"/>
          <w:u w:val="single"/>
        </w:rPr>
        <w:t>S  :</w:t>
      </w:r>
      <w:r w:rsidR="00DF6D31" w:rsidRPr="00DF6D31">
        <w:rPr>
          <w:rFonts w:asciiTheme="minorBidi" w:hAnsiTheme="minorBidi"/>
          <w:b/>
          <w:bCs/>
          <w:sz w:val="26"/>
          <w:szCs w:val="26"/>
          <w:u w:val="single"/>
        </w:rPr>
        <w:br/>
      </w:r>
    </w:p>
    <w:p w:rsidR="00697261" w:rsidRPr="00697261" w:rsidRDefault="0069726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rPr>
          <w:rFonts w:asciiTheme="minorBidi" w:hAnsiTheme="minorBidi"/>
          <w:color w:val="C00000"/>
          <w:sz w:val="26"/>
          <w:szCs w:val="26"/>
        </w:rPr>
      </w:pPr>
      <w:r w:rsidRPr="00697261">
        <w:rPr>
          <w:rFonts w:asciiTheme="minorBidi" w:hAnsiTheme="minorBidi"/>
          <w:color w:val="C00000"/>
          <w:sz w:val="26"/>
          <w:szCs w:val="26"/>
        </w:rPr>
        <w:t xml:space="preserve">Jaundice </w:t>
      </w:r>
    </w:p>
    <w:p w:rsidR="00697261" w:rsidRPr="00697261" w:rsidRDefault="0069726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rPr>
          <w:rFonts w:asciiTheme="minorBidi" w:hAnsiTheme="minorBidi"/>
          <w:color w:val="C00000"/>
          <w:sz w:val="26"/>
          <w:szCs w:val="26"/>
        </w:rPr>
      </w:pPr>
      <w:r w:rsidRPr="00697261">
        <w:rPr>
          <w:rFonts w:asciiTheme="minorBidi" w:hAnsiTheme="minorBidi"/>
          <w:color w:val="C00000"/>
          <w:sz w:val="26"/>
          <w:szCs w:val="26"/>
        </w:rPr>
        <w:t>Anemia</w:t>
      </w:r>
    </w:p>
    <w:p w:rsidR="00DF6D31" w:rsidRPr="00DF6D31" w:rsidRDefault="00DF6D3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rPr>
          <w:rFonts w:asciiTheme="minorBidi" w:hAnsiTheme="minorBidi"/>
          <w:color w:val="000000" w:themeColor="text1"/>
          <w:sz w:val="26"/>
          <w:szCs w:val="26"/>
        </w:rPr>
      </w:pPr>
      <w:proofErr w:type="spellStart"/>
      <w:r w:rsidRPr="00DF6D31">
        <w:rPr>
          <w:rFonts w:asciiTheme="minorBidi" w:hAnsiTheme="minorBidi"/>
          <w:color w:val="000000" w:themeColor="text1"/>
          <w:sz w:val="26"/>
          <w:szCs w:val="26"/>
        </w:rPr>
        <w:t>Splenic</w:t>
      </w:r>
      <w:proofErr w:type="spellEnd"/>
      <w:r w:rsidRPr="00DF6D31">
        <w:rPr>
          <w:rFonts w:asciiTheme="minorBidi" w:hAnsiTheme="minorBidi"/>
          <w:color w:val="000000" w:themeColor="text1"/>
          <w:sz w:val="26"/>
          <w:szCs w:val="26"/>
        </w:rPr>
        <w:t xml:space="preserve"> Sequestration crisis</w:t>
      </w:r>
      <w:r w:rsidR="00872365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="00872365" w:rsidRPr="00872365">
        <w:rPr>
          <w:rFonts w:asciiTheme="minorBidi" w:hAnsiTheme="minorBidi"/>
          <w:color w:val="000000" w:themeColor="text1"/>
          <w:sz w:val="26"/>
          <w:szCs w:val="26"/>
        </w:rPr>
        <w:sym w:font="Wingdings" w:char="F0E0"/>
      </w:r>
      <w:r w:rsidR="00872365">
        <w:rPr>
          <w:rFonts w:asciiTheme="minorBidi" w:hAnsiTheme="minorBidi"/>
          <w:color w:val="000000" w:themeColor="text1"/>
          <w:sz w:val="26"/>
          <w:szCs w:val="26"/>
        </w:rPr>
        <w:t xml:space="preserve"> TTT : </w:t>
      </w:r>
      <w:proofErr w:type="spellStart"/>
      <w:r w:rsidR="00872365" w:rsidRPr="00872365">
        <w:rPr>
          <w:rFonts w:asciiTheme="minorBidi" w:hAnsiTheme="minorBidi"/>
          <w:color w:val="00B050"/>
          <w:sz w:val="26"/>
          <w:szCs w:val="26"/>
        </w:rPr>
        <w:t>splenectomy</w:t>
      </w:r>
      <w:proofErr w:type="spellEnd"/>
    </w:p>
    <w:p w:rsidR="00000000" w:rsidRPr="00DF6D31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rPr>
          <w:rFonts w:asciiTheme="minorBidi" w:hAnsiTheme="minorBidi"/>
          <w:color w:val="000000" w:themeColor="text1"/>
          <w:sz w:val="26"/>
          <w:szCs w:val="26"/>
        </w:rPr>
      </w:pPr>
      <w:proofErr w:type="spellStart"/>
      <w:r w:rsidRPr="00DF6D31">
        <w:rPr>
          <w:rFonts w:asciiTheme="minorBidi" w:hAnsiTheme="minorBidi"/>
          <w:color w:val="000000" w:themeColor="text1"/>
          <w:sz w:val="26"/>
          <w:szCs w:val="26"/>
        </w:rPr>
        <w:t>Aplastic</w:t>
      </w:r>
      <w:proofErr w:type="spellEnd"/>
      <w:r w:rsidRPr="00DF6D31">
        <w:rPr>
          <w:rFonts w:asciiTheme="minorBidi" w:hAnsiTheme="minorBidi"/>
          <w:color w:val="000000" w:themeColor="text1"/>
          <w:sz w:val="26"/>
          <w:szCs w:val="26"/>
        </w:rPr>
        <w:t xml:space="preserve"> crisis </w:t>
      </w:r>
      <w:r w:rsidR="00DF6D31" w:rsidRPr="00DF6D31">
        <w:rPr>
          <w:rFonts w:asciiTheme="minorBidi" w:hAnsiTheme="minorBidi"/>
          <w:color w:val="000000" w:themeColor="text1"/>
          <w:sz w:val="26"/>
          <w:szCs w:val="26"/>
        </w:rPr>
        <w:t xml:space="preserve">: (temporary cessation of </w:t>
      </w:r>
      <w:proofErr w:type="spellStart"/>
      <w:r w:rsidR="00DF6D31" w:rsidRPr="00DF6D31">
        <w:rPr>
          <w:rFonts w:asciiTheme="minorBidi" w:hAnsiTheme="minorBidi"/>
          <w:color w:val="000000" w:themeColor="text1"/>
          <w:sz w:val="26"/>
          <w:szCs w:val="26"/>
        </w:rPr>
        <w:t>erythropoiesis</w:t>
      </w:r>
      <w:proofErr w:type="spellEnd"/>
      <w:r w:rsidR="00DF6D31" w:rsidRPr="00DF6D31">
        <w:rPr>
          <w:rFonts w:asciiTheme="minorBidi" w:hAnsiTheme="minorBidi"/>
          <w:color w:val="000000" w:themeColor="text1"/>
          <w:sz w:val="26"/>
          <w:szCs w:val="26"/>
        </w:rPr>
        <w:t>, causing severe anemia)</w:t>
      </w:r>
    </w:p>
    <w:p w:rsidR="00DF6D31" w:rsidRPr="00DF6D31" w:rsidRDefault="00DF6D3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proofErr w:type="spellStart"/>
      <w:r w:rsidRPr="00DF6D31">
        <w:rPr>
          <w:rFonts w:asciiTheme="minorBidi" w:hAnsiTheme="minorBidi"/>
          <w:color w:val="000000" w:themeColor="text1"/>
          <w:sz w:val="26"/>
          <w:szCs w:val="26"/>
        </w:rPr>
        <w:t>Hyperhemolytic</w:t>
      </w:r>
      <w:proofErr w:type="spellEnd"/>
      <w:r w:rsidRPr="00DF6D31">
        <w:rPr>
          <w:rFonts w:asciiTheme="minorBidi" w:hAnsiTheme="minorBidi"/>
          <w:color w:val="000000" w:themeColor="text1"/>
          <w:sz w:val="26"/>
          <w:szCs w:val="26"/>
        </w:rPr>
        <w:t xml:space="preserve"> crisis : (excessive </w:t>
      </w:r>
      <w:proofErr w:type="spellStart"/>
      <w:r w:rsidRPr="00DF6D31">
        <w:rPr>
          <w:rFonts w:asciiTheme="minorBidi" w:hAnsiTheme="minorBidi"/>
          <w:color w:val="000000" w:themeColor="text1"/>
          <w:sz w:val="26"/>
          <w:szCs w:val="26"/>
        </w:rPr>
        <w:t>hemolysis</w:t>
      </w:r>
      <w:proofErr w:type="spellEnd"/>
      <w:r w:rsidRPr="00DF6D31">
        <w:rPr>
          <w:rFonts w:asciiTheme="minorBidi" w:hAnsiTheme="minorBidi"/>
          <w:color w:val="000000" w:themeColor="text1"/>
          <w:sz w:val="26"/>
          <w:szCs w:val="26"/>
        </w:rPr>
        <w:t>):</w:t>
      </w:r>
    </w:p>
    <w:p w:rsidR="00DF6D31" w:rsidRPr="00872365" w:rsidRDefault="00DF6D3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DF6D31">
        <w:rPr>
          <w:rFonts w:asciiTheme="minorBidi" w:hAnsiTheme="minorBidi"/>
          <w:color w:val="000000" w:themeColor="text1"/>
          <w:sz w:val="26"/>
          <w:szCs w:val="26"/>
        </w:rPr>
        <w:t xml:space="preserve">Acute chest syndrome </w:t>
      </w:r>
      <w:r w:rsidR="00872365" w:rsidRPr="00872365">
        <w:rPr>
          <w:rFonts w:asciiTheme="minorBidi" w:hAnsiTheme="minorBidi"/>
          <w:color w:val="000000" w:themeColor="text1"/>
          <w:sz w:val="26"/>
          <w:szCs w:val="26"/>
        </w:rPr>
        <w:sym w:font="Wingdings" w:char="F0E0"/>
      </w:r>
      <w:r w:rsidR="00872365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="00872365" w:rsidRPr="00872365">
        <w:rPr>
          <w:rFonts w:asciiTheme="minorBidi" w:hAnsiTheme="minorBidi"/>
          <w:color w:val="00B050"/>
          <w:sz w:val="26"/>
          <w:szCs w:val="26"/>
        </w:rPr>
        <w:t>TTT : O2 + A.B + volume resuscitation + blood transfusion</w:t>
      </w:r>
    </w:p>
    <w:p w:rsidR="00DF6D31" w:rsidRPr="00CC6F0F" w:rsidRDefault="00CC6F0F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FF0000"/>
          <w:sz w:val="26"/>
          <w:szCs w:val="26"/>
        </w:rPr>
      </w:pPr>
      <w:r w:rsidRPr="00CC6F0F">
        <w:rPr>
          <w:rFonts w:asciiTheme="minorBidi" w:hAnsiTheme="minorBidi"/>
          <w:color w:val="FF0000"/>
          <w:sz w:val="26"/>
          <w:szCs w:val="26"/>
        </w:rPr>
        <w:t>Stroke</w:t>
      </w:r>
      <w:r w:rsidR="00DF6D31" w:rsidRPr="00CC6F0F">
        <w:rPr>
          <w:rFonts w:asciiTheme="minorBidi" w:hAnsiTheme="minorBidi"/>
          <w:color w:val="FF0000"/>
          <w:sz w:val="26"/>
          <w:szCs w:val="26"/>
        </w:rPr>
        <w:t xml:space="preserve"> :</w:t>
      </w:r>
      <w:r w:rsidRPr="00CC6F0F">
        <w:rPr>
          <w:rFonts w:asciiTheme="minorBidi" w:hAnsiTheme="minorBidi"/>
          <w:color w:val="FF0000"/>
          <w:sz w:val="26"/>
          <w:szCs w:val="26"/>
        </w:rPr>
        <w:t xml:space="preserve"> Most complication of stroke is </w:t>
      </w:r>
      <w:r w:rsidR="00DF6D31" w:rsidRPr="00CC6F0F">
        <w:rPr>
          <w:rFonts w:asciiTheme="minorBidi" w:hAnsiTheme="minorBidi"/>
          <w:color w:val="FF0000"/>
          <w:sz w:val="26"/>
          <w:szCs w:val="26"/>
        </w:rPr>
        <w:t xml:space="preserve"> </w:t>
      </w:r>
      <w:proofErr w:type="spellStart"/>
      <w:r w:rsidR="00DF6D31" w:rsidRPr="00CC6F0F">
        <w:rPr>
          <w:rFonts w:asciiTheme="minorBidi" w:hAnsiTheme="minorBidi"/>
          <w:color w:val="FF0000"/>
          <w:sz w:val="26"/>
          <w:szCs w:val="26"/>
        </w:rPr>
        <w:t>MoyaMoya</w:t>
      </w:r>
      <w:proofErr w:type="spellEnd"/>
      <w:r w:rsidR="00DF6D31" w:rsidRPr="00CC6F0F">
        <w:rPr>
          <w:rFonts w:asciiTheme="minorBidi" w:hAnsiTheme="minorBidi"/>
          <w:color w:val="FF0000"/>
          <w:sz w:val="26"/>
          <w:szCs w:val="26"/>
        </w:rPr>
        <w:t xml:space="preserve"> </w:t>
      </w:r>
    </w:p>
    <w:p w:rsidR="00DF6D31" w:rsidRPr="00DF6D31" w:rsidRDefault="00DF6D3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DF6D31">
        <w:rPr>
          <w:rFonts w:asciiTheme="minorBidi" w:hAnsiTheme="minorBidi"/>
          <w:color w:val="000000" w:themeColor="text1"/>
          <w:sz w:val="26"/>
          <w:szCs w:val="26"/>
        </w:rPr>
        <w:t>Skeletal sickle cell anemia :  Skull X-ray : a hair-on-end appearance.</w:t>
      </w:r>
    </w:p>
    <w:p w:rsidR="00DF6D31" w:rsidRPr="00DF6D31" w:rsidRDefault="00DF6D3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DF6D31">
        <w:rPr>
          <w:rFonts w:asciiTheme="minorBidi" w:hAnsiTheme="minorBidi"/>
          <w:color w:val="000000" w:themeColor="text1"/>
          <w:sz w:val="26"/>
          <w:szCs w:val="26"/>
        </w:rPr>
        <w:t xml:space="preserve">Renal papillary necrosis </w:t>
      </w:r>
    </w:p>
    <w:p w:rsidR="00DF6D31" w:rsidRPr="00DF6D31" w:rsidRDefault="00DF6D3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proofErr w:type="spellStart"/>
      <w:r w:rsidRPr="00DF6D31">
        <w:rPr>
          <w:rFonts w:asciiTheme="minorBidi" w:hAnsiTheme="minorBidi"/>
          <w:color w:val="000000" w:themeColor="text1"/>
          <w:sz w:val="26"/>
          <w:szCs w:val="26"/>
        </w:rPr>
        <w:t>Dactylitis</w:t>
      </w:r>
      <w:proofErr w:type="spellEnd"/>
    </w:p>
    <w:p w:rsidR="00DF6D31" w:rsidRPr="00DF6D31" w:rsidRDefault="00DF6D3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DF6D31">
        <w:rPr>
          <w:rFonts w:asciiTheme="minorBidi" w:hAnsiTheme="minorBidi"/>
          <w:color w:val="000000" w:themeColor="text1"/>
          <w:sz w:val="26"/>
          <w:szCs w:val="26"/>
        </w:rPr>
        <w:t xml:space="preserve">Sickle cell retinopathy: </w:t>
      </w:r>
    </w:p>
    <w:p w:rsidR="00DF6D31" w:rsidRPr="00DF6D31" w:rsidRDefault="00DF6D3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  <w:rtl/>
        </w:rPr>
      </w:pPr>
      <w:r w:rsidRPr="00DF6D31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Theme="minorBidi" w:hAnsiTheme="minorBidi"/>
          <w:color w:val="000000" w:themeColor="text1"/>
          <w:sz w:val="26"/>
          <w:szCs w:val="26"/>
        </w:rPr>
        <w:t>H</w:t>
      </w:r>
      <w:r w:rsidRPr="00DF6D31">
        <w:rPr>
          <w:rFonts w:asciiTheme="minorBidi" w:hAnsiTheme="minorBidi"/>
          <w:color w:val="000000" w:themeColor="text1"/>
          <w:sz w:val="26"/>
          <w:szCs w:val="26"/>
        </w:rPr>
        <w:t>yphema</w:t>
      </w:r>
      <w:proofErr w:type="spellEnd"/>
    </w:p>
    <w:p w:rsidR="009D2A63" w:rsidRPr="00DF6D31" w:rsidRDefault="00DF6D3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DF6D31">
        <w:rPr>
          <w:rFonts w:asciiTheme="minorBidi" w:hAnsiTheme="minorBidi"/>
          <w:color w:val="000000" w:themeColor="text1"/>
          <w:sz w:val="26"/>
          <w:szCs w:val="26"/>
        </w:rPr>
        <w:t xml:space="preserve">Optic nerve damage </w:t>
      </w:r>
    </w:p>
    <w:p w:rsidR="009D2A63" w:rsidRPr="00DF6D31" w:rsidRDefault="009D2A63" w:rsidP="009D2A63">
      <w:pPr>
        <w:pStyle w:val="ListParagraph"/>
        <w:bidi w:val="0"/>
        <w:spacing w:before="240" w:after="0"/>
        <w:ind w:left="1080"/>
        <w:rPr>
          <w:rFonts w:asciiTheme="minorBidi" w:hAnsiTheme="minorBidi"/>
          <w:b/>
          <w:bCs/>
          <w:sz w:val="26"/>
          <w:szCs w:val="26"/>
          <w:u w:val="single"/>
        </w:rPr>
      </w:pPr>
    </w:p>
    <w:p w:rsidR="009D2A63" w:rsidRDefault="009D2A63" w:rsidP="00B739D1">
      <w:pPr>
        <w:pStyle w:val="ListParagraph"/>
        <w:numPr>
          <w:ilvl w:val="0"/>
          <w:numId w:val="7"/>
        </w:numPr>
        <w:bidi w:val="0"/>
        <w:spacing w:before="240" w:after="0"/>
        <w:rPr>
          <w:rFonts w:asciiTheme="minorBidi" w:hAnsiTheme="minorBidi"/>
          <w:b/>
          <w:bCs/>
          <w:sz w:val="26"/>
          <w:szCs w:val="26"/>
        </w:rPr>
      </w:pPr>
      <w:r w:rsidRPr="00DF6D31">
        <w:rPr>
          <w:rFonts w:asciiTheme="minorBidi" w:hAnsiTheme="minorBidi"/>
          <w:b/>
          <w:bCs/>
          <w:sz w:val="26"/>
          <w:szCs w:val="26"/>
        </w:rPr>
        <w:t>Laboratory :</w:t>
      </w:r>
    </w:p>
    <w:p w:rsidR="00DF6D31" w:rsidRDefault="00DF6D3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DF6D31">
        <w:rPr>
          <w:rFonts w:asciiTheme="minorBidi" w:hAnsiTheme="minorBidi"/>
          <w:color w:val="000000" w:themeColor="text1"/>
          <w:sz w:val="26"/>
          <w:szCs w:val="26"/>
        </w:rPr>
        <w:t xml:space="preserve">Hemoglobin </w:t>
      </w:r>
      <w:r w:rsidRPr="00C21C67">
        <w:rPr>
          <w:rFonts w:asciiTheme="minorBidi" w:hAnsiTheme="minorBidi"/>
          <w:color w:val="00B0F0"/>
          <w:sz w:val="26"/>
          <w:szCs w:val="26"/>
        </w:rPr>
        <w:t>electrophoresis</w:t>
      </w:r>
      <w:r w:rsidRPr="00DF6D31">
        <w:rPr>
          <w:rFonts w:asciiTheme="minorBidi" w:hAnsiTheme="minorBidi"/>
          <w:color w:val="000000" w:themeColor="text1"/>
          <w:sz w:val="26"/>
          <w:szCs w:val="26"/>
        </w:rPr>
        <w:t xml:space="preserve"> (alkaline pH) </w:t>
      </w:r>
    </w:p>
    <w:p w:rsidR="00DF6D31" w:rsidRPr="00697261" w:rsidRDefault="00DF6D3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sz w:val="26"/>
          <w:szCs w:val="26"/>
        </w:rPr>
      </w:pPr>
      <w:r w:rsidRPr="00DF6D31">
        <w:rPr>
          <w:rFonts w:asciiTheme="minorBidi" w:hAnsiTheme="minorBidi"/>
          <w:sz w:val="26"/>
          <w:szCs w:val="26"/>
        </w:rPr>
        <w:t>Sickle solubility test</w:t>
      </w:r>
    </w:p>
    <w:p w:rsidR="009D2A63" w:rsidRDefault="009D2A63" w:rsidP="00B739D1">
      <w:pPr>
        <w:pStyle w:val="ListParagraph"/>
        <w:numPr>
          <w:ilvl w:val="0"/>
          <w:numId w:val="7"/>
        </w:numPr>
        <w:bidi w:val="0"/>
        <w:spacing w:before="240" w:after="0"/>
        <w:rPr>
          <w:rFonts w:asciiTheme="minorBidi" w:hAnsiTheme="minorBidi"/>
          <w:b/>
          <w:bCs/>
          <w:sz w:val="26"/>
          <w:szCs w:val="26"/>
        </w:rPr>
      </w:pPr>
      <w:r w:rsidRPr="00DF6D31">
        <w:rPr>
          <w:rFonts w:asciiTheme="minorBidi" w:hAnsiTheme="minorBidi"/>
          <w:b/>
          <w:bCs/>
          <w:sz w:val="26"/>
          <w:szCs w:val="26"/>
        </w:rPr>
        <w:t xml:space="preserve">Imaging : </w:t>
      </w:r>
    </w:p>
    <w:p w:rsidR="009D2A63" w:rsidRDefault="00DF6D31" w:rsidP="00B739D1">
      <w:pPr>
        <w:pStyle w:val="ListParagraph"/>
        <w:numPr>
          <w:ilvl w:val="0"/>
          <w:numId w:val="10"/>
        </w:numPr>
        <w:bidi w:val="0"/>
        <w:spacing w:before="240" w:after="0"/>
        <w:rPr>
          <w:rFonts w:asciiTheme="minorBidi" w:hAnsiTheme="minorBidi"/>
          <w:color w:val="000000" w:themeColor="text1"/>
          <w:sz w:val="26"/>
          <w:szCs w:val="26"/>
        </w:rPr>
      </w:pPr>
      <w:proofErr w:type="spellStart"/>
      <w:r w:rsidRPr="00872365">
        <w:rPr>
          <w:rFonts w:asciiTheme="minorBidi" w:hAnsiTheme="minorBidi"/>
          <w:color w:val="000000" w:themeColor="text1"/>
          <w:sz w:val="26"/>
          <w:szCs w:val="26"/>
        </w:rPr>
        <w:t>Transcranial</w:t>
      </w:r>
      <w:proofErr w:type="spellEnd"/>
      <w:r w:rsidRPr="00872365">
        <w:rPr>
          <w:rFonts w:asciiTheme="minorBidi" w:hAnsiTheme="minorBidi"/>
          <w:color w:val="000000" w:themeColor="text1"/>
          <w:sz w:val="26"/>
          <w:szCs w:val="26"/>
        </w:rPr>
        <w:t xml:space="preserve"> Doppler </w:t>
      </w:r>
      <w:proofErr w:type="spellStart"/>
      <w:r w:rsidRPr="00C21C67">
        <w:rPr>
          <w:rFonts w:asciiTheme="minorBidi" w:hAnsiTheme="minorBidi"/>
          <w:color w:val="00B0F0"/>
          <w:sz w:val="26"/>
          <w:szCs w:val="26"/>
        </w:rPr>
        <w:t>ultrasonography</w:t>
      </w:r>
      <w:proofErr w:type="spellEnd"/>
      <w:r w:rsidR="00872365" w:rsidRPr="00872365">
        <w:rPr>
          <w:rFonts w:asciiTheme="minorBidi" w:hAnsiTheme="minorBidi"/>
          <w:color w:val="000000" w:themeColor="text1"/>
          <w:sz w:val="26"/>
          <w:szCs w:val="26"/>
        </w:rPr>
        <w:t xml:space="preserve">  : to prevent </w:t>
      </w:r>
      <w:proofErr w:type="spellStart"/>
      <w:r w:rsidR="00872365" w:rsidRPr="00872365">
        <w:rPr>
          <w:rFonts w:asciiTheme="minorBidi" w:hAnsiTheme="minorBidi"/>
          <w:color w:val="000000" w:themeColor="text1"/>
          <w:sz w:val="26"/>
          <w:szCs w:val="26"/>
        </w:rPr>
        <w:t>Strok</w:t>
      </w:r>
      <w:proofErr w:type="spellEnd"/>
    </w:p>
    <w:p w:rsidR="00872365" w:rsidRPr="00872365" w:rsidRDefault="00872365" w:rsidP="00872365">
      <w:pPr>
        <w:pStyle w:val="ListParagraph"/>
        <w:bidi w:val="0"/>
        <w:spacing w:before="240" w:after="0"/>
        <w:ind w:left="928"/>
        <w:rPr>
          <w:rFonts w:asciiTheme="minorBidi" w:hAnsiTheme="minorBidi"/>
          <w:color w:val="000000" w:themeColor="text1"/>
          <w:sz w:val="26"/>
          <w:szCs w:val="26"/>
        </w:rPr>
      </w:pPr>
    </w:p>
    <w:p w:rsidR="00DF6D31" w:rsidRDefault="00DF6D31" w:rsidP="00B739D1">
      <w:pPr>
        <w:pStyle w:val="ListParagraph"/>
        <w:numPr>
          <w:ilvl w:val="0"/>
          <w:numId w:val="8"/>
        </w:numPr>
        <w:bidi w:val="0"/>
        <w:spacing w:before="240" w:after="0"/>
        <w:rPr>
          <w:rFonts w:asciiTheme="minorBidi" w:hAnsiTheme="minorBidi"/>
          <w:b/>
          <w:bCs/>
          <w:sz w:val="26"/>
          <w:szCs w:val="26"/>
          <w:u w:val="single"/>
        </w:rPr>
      </w:pPr>
      <w:r w:rsidRPr="00DF6D31">
        <w:rPr>
          <w:rFonts w:asciiTheme="minorBidi" w:hAnsiTheme="minorBidi"/>
          <w:b/>
          <w:bCs/>
          <w:sz w:val="26"/>
          <w:szCs w:val="26"/>
          <w:u w:val="single"/>
        </w:rPr>
        <w:t xml:space="preserve">Management </w:t>
      </w:r>
    </w:p>
    <w:p w:rsidR="00000000" w:rsidRPr="00872365" w:rsidRDefault="00B739D1" w:rsidP="00B739D1">
      <w:pPr>
        <w:pStyle w:val="ListParagraph"/>
        <w:numPr>
          <w:ilvl w:val="0"/>
          <w:numId w:val="11"/>
        </w:numPr>
        <w:bidi w:val="0"/>
        <w:spacing w:before="240"/>
        <w:rPr>
          <w:rFonts w:asciiTheme="minorBidi" w:hAnsiTheme="minorBidi"/>
          <w:sz w:val="26"/>
          <w:szCs w:val="26"/>
        </w:rPr>
      </w:pPr>
      <w:r w:rsidRPr="00872365">
        <w:rPr>
          <w:rFonts w:asciiTheme="minorBidi" w:hAnsiTheme="minorBidi"/>
          <w:sz w:val="26"/>
          <w:szCs w:val="26"/>
        </w:rPr>
        <w:t>Palpation for</w:t>
      </w:r>
      <w:r w:rsidRPr="00872365">
        <w:rPr>
          <w:rFonts w:asciiTheme="minorBidi" w:hAnsiTheme="minorBidi"/>
          <w:b/>
          <w:bCs/>
          <w:sz w:val="26"/>
          <w:szCs w:val="26"/>
          <w:u w:val="single"/>
        </w:rPr>
        <w:t xml:space="preserve"> </w:t>
      </w:r>
      <w:proofErr w:type="spellStart"/>
      <w:r w:rsidRPr="00872365">
        <w:rPr>
          <w:rFonts w:asciiTheme="minorBidi" w:hAnsiTheme="minorBidi"/>
          <w:sz w:val="26"/>
          <w:szCs w:val="26"/>
        </w:rPr>
        <w:t>splenic</w:t>
      </w:r>
      <w:proofErr w:type="spellEnd"/>
      <w:r w:rsidRPr="00872365">
        <w:rPr>
          <w:rFonts w:asciiTheme="minorBidi" w:hAnsiTheme="minorBidi"/>
          <w:sz w:val="26"/>
          <w:szCs w:val="26"/>
        </w:rPr>
        <w:t xml:space="preserve"> size</w:t>
      </w:r>
    </w:p>
    <w:p w:rsidR="00000000" w:rsidRDefault="00B739D1" w:rsidP="00B739D1">
      <w:pPr>
        <w:pStyle w:val="ListParagraph"/>
        <w:numPr>
          <w:ilvl w:val="0"/>
          <w:numId w:val="11"/>
        </w:numPr>
        <w:bidi w:val="0"/>
        <w:spacing w:before="240"/>
        <w:rPr>
          <w:rFonts w:asciiTheme="minorBidi" w:hAnsiTheme="minorBidi"/>
          <w:sz w:val="26"/>
          <w:szCs w:val="26"/>
        </w:rPr>
      </w:pPr>
      <w:r w:rsidRPr="00872365">
        <w:rPr>
          <w:rFonts w:asciiTheme="minorBidi" w:hAnsiTheme="minorBidi"/>
          <w:sz w:val="26"/>
          <w:szCs w:val="26"/>
        </w:rPr>
        <w:t xml:space="preserve">avoid alcohol </w:t>
      </w:r>
    </w:p>
    <w:p w:rsidR="00872365" w:rsidRPr="00872365" w:rsidRDefault="00872365" w:rsidP="00B739D1">
      <w:pPr>
        <w:pStyle w:val="ListParagraph"/>
        <w:numPr>
          <w:ilvl w:val="0"/>
          <w:numId w:val="11"/>
        </w:numPr>
        <w:bidi w:val="0"/>
        <w:spacing w:before="240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stop </w:t>
      </w:r>
      <w:proofErr w:type="spellStart"/>
      <w:r>
        <w:rPr>
          <w:rFonts w:asciiTheme="minorBidi" w:hAnsiTheme="minorBidi"/>
          <w:sz w:val="26"/>
          <w:szCs w:val="26"/>
        </w:rPr>
        <w:t>smking</w:t>
      </w:r>
      <w:proofErr w:type="spellEnd"/>
      <w:r>
        <w:rPr>
          <w:rFonts w:asciiTheme="minorBidi" w:hAnsiTheme="minorBidi"/>
          <w:sz w:val="26"/>
          <w:szCs w:val="26"/>
        </w:rPr>
        <w:t xml:space="preserve"> </w:t>
      </w:r>
    </w:p>
    <w:p w:rsidR="00872365" w:rsidRDefault="00872365" w:rsidP="00B739D1">
      <w:pPr>
        <w:pStyle w:val="ListParagraph"/>
        <w:numPr>
          <w:ilvl w:val="0"/>
          <w:numId w:val="11"/>
        </w:numPr>
        <w:bidi w:val="0"/>
        <w:spacing w:before="240"/>
        <w:rPr>
          <w:rFonts w:asciiTheme="minorBidi" w:hAnsiTheme="minorBidi"/>
          <w:sz w:val="26"/>
          <w:szCs w:val="26"/>
        </w:rPr>
      </w:pPr>
      <w:r w:rsidRPr="00872365">
        <w:rPr>
          <w:rFonts w:asciiTheme="minorBidi" w:hAnsiTheme="minorBidi"/>
          <w:sz w:val="26"/>
          <w:szCs w:val="26"/>
        </w:rPr>
        <w:t xml:space="preserve">Routine childhood </w:t>
      </w:r>
      <w:r w:rsidRPr="00C21C67">
        <w:rPr>
          <w:rFonts w:asciiTheme="minorBidi" w:hAnsiTheme="minorBidi"/>
          <w:color w:val="00B0F0"/>
          <w:sz w:val="26"/>
          <w:szCs w:val="26"/>
        </w:rPr>
        <w:t>vaccinations</w:t>
      </w:r>
    </w:p>
    <w:p w:rsidR="003C349C" w:rsidRPr="003C349C" w:rsidRDefault="003C349C" w:rsidP="00B739D1">
      <w:pPr>
        <w:pStyle w:val="ListParagraph"/>
        <w:numPr>
          <w:ilvl w:val="0"/>
          <w:numId w:val="11"/>
        </w:numPr>
        <w:bidi w:val="0"/>
        <w:spacing w:before="240"/>
        <w:rPr>
          <w:rFonts w:asciiTheme="minorBidi" w:hAnsiTheme="minorBidi"/>
          <w:color w:val="00B0F0"/>
          <w:sz w:val="26"/>
          <w:szCs w:val="26"/>
          <w:rtl/>
        </w:rPr>
      </w:pPr>
      <w:r w:rsidRPr="003C349C">
        <w:rPr>
          <w:rFonts w:asciiTheme="minorBidi" w:hAnsiTheme="minorBidi"/>
          <w:b/>
          <w:bCs/>
          <w:color w:val="00B0F0"/>
          <w:sz w:val="26"/>
          <w:szCs w:val="26"/>
        </w:rPr>
        <w:t xml:space="preserve">Iron </w:t>
      </w:r>
      <w:proofErr w:type="spellStart"/>
      <w:r w:rsidRPr="003C349C">
        <w:rPr>
          <w:rFonts w:asciiTheme="minorBidi" w:hAnsiTheme="minorBidi"/>
          <w:b/>
          <w:bCs/>
          <w:color w:val="00B0F0"/>
          <w:sz w:val="26"/>
          <w:szCs w:val="26"/>
        </w:rPr>
        <w:t>chelation</w:t>
      </w:r>
      <w:proofErr w:type="spellEnd"/>
    </w:p>
    <w:p w:rsidR="00DF6D31" w:rsidRDefault="00DF6D31" w:rsidP="00DF6D31">
      <w:pPr>
        <w:pStyle w:val="ListParagraph"/>
        <w:bidi w:val="0"/>
        <w:spacing w:before="240" w:after="0"/>
        <w:ind w:left="1080"/>
        <w:rPr>
          <w:rFonts w:asciiTheme="minorBidi" w:hAnsiTheme="minorBidi"/>
          <w:b/>
          <w:bCs/>
          <w:sz w:val="26"/>
          <w:szCs w:val="26"/>
          <w:u w:val="single"/>
        </w:rPr>
      </w:pPr>
    </w:p>
    <w:p w:rsidR="009D2A63" w:rsidRPr="00DF6D31" w:rsidRDefault="009D2A63" w:rsidP="00B739D1">
      <w:pPr>
        <w:pStyle w:val="ListParagraph"/>
        <w:numPr>
          <w:ilvl w:val="0"/>
          <w:numId w:val="8"/>
        </w:numPr>
        <w:bidi w:val="0"/>
        <w:spacing w:before="240" w:after="0"/>
        <w:rPr>
          <w:rFonts w:asciiTheme="minorBidi" w:hAnsiTheme="minorBidi"/>
          <w:b/>
          <w:bCs/>
          <w:sz w:val="26"/>
          <w:szCs w:val="26"/>
          <w:u w:val="single"/>
        </w:rPr>
      </w:pPr>
      <w:r w:rsidRPr="00DF6D31">
        <w:rPr>
          <w:rFonts w:asciiTheme="minorBidi" w:hAnsiTheme="minorBidi"/>
          <w:b/>
          <w:bCs/>
          <w:sz w:val="26"/>
          <w:szCs w:val="26"/>
          <w:u w:val="single"/>
        </w:rPr>
        <w:t>Treatment:</w:t>
      </w:r>
    </w:p>
    <w:p w:rsidR="009D2A63" w:rsidRPr="00DF6D31" w:rsidRDefault="009D2A63" w:rsidP="009D2A63">
      <w:pPr>
        <w:pStyle w:val="ListParagraph"/>
        <w:bidi w:val="0"/>
        <w:spacing w:before="240" w:after="0"/>
        <w:ind w:left="1080"/>
        <w:rPr>
          <w:rFonts w:asciiTheme="minorBidi" w:hAnsiTheme="minorBidi"/>
          <w:b/>
          <w:bCs/>
          <w:sz w:val="26"/>
          <w:szCs w:val="26"/>
          <w:u w:val="single"/>
        </w:rPr>
      </w:pPr>
    </w:p>
    <w:p w:rsidR="009D2A63" w:rsidRDefault="009D2A63" w:rsidP="00B739D1">
      <w:pPr>
        <w:pStyle w:val="ListParagraph"/>
        <w:numPr>
          <w:ilvl w:val="0"/>
          <w:numId w:val="7"/>
        </w:numPr>
        <w:bidi w:val="0"/>
        <w:spacing w:before="240"/>
        <w:rPr>
          <w:rFonts w:asciiTheme="minorBidi" w:hAnsiTheme="minorBidi"/>
          <w:b/>
          <w:bCs/>
          <w:sz w:val="26"/>
          <w:szCs w:val="26"/>
        </w:rPr>
      </w:pPr>
      <w:r w:rsidRPr="00DF6D31">
        <w:rPr>
          <w:rFonts w:asciiTheme="minorBidi" w:hAnsiTheme="minorBidi"/>
          <w:b/>
          <w:bCs/>
          <w:sz w:val="26"/>
          <w:szCs w:val="26"/>
        </w:rPr>
        <w:t>Medical :</w:t>
      </w:r>
    </w:p>
    <w:p w:rsidR="00872365" w:rsidRPr="00C21C67" w:rsidRDefault="00872365" w:rsidP="00B739D1">
      <w:pPr>
        <w:pStyle w:val="ListParagraph"/>
        <w:numPr>
          <w:ilvl w:val="0"/>
          <w:numId w:val="12"/>
        </w:numPr>
        <w:bidi w:val="0"/>
        <w:spacing w:before="240"/>
        <w:rPr>
          <w:rFonts w:asciiTheme="minorBidi" w:hAnsiTheme="minorBidi"/>
          <w:color w:val="00B0F0"/>
          <w:sz w:val="26"/>
          <w:szCs w:val="26"/>
        </w:rPr>
      </w:pPr>
      <w:proofErr w:type="spellStart"/>
      <w:r w:rsidRPr="00C21C67">
        <w:rPr>
          <w:rFonts w:asciiTheme="minorBidi" w:hAnsiTheme="minorBidi"/>
          <w:color w:val="00B0F0"/>
          <w:sz w:val="26"/>
          <w:szCs w:val="26"/>
        </w:rPr>
        <w:t>Hydroxyurea</w:t>
      </w:r>
      <w:proofErr w:type="spellEnd"/>
    </w:p>
    <w:p w:rsidR="00000000" w:rsidRPr="002253CE" w:rsidRDefault="00B739D1" w:rsidP="00B739D1">
      <w:pPr>
        <w:pStyle w:val="ListParagraph"/>
        <w:numPr>
          <w:ilvl w:val="0"/>
          <w:numId w:val="12"/>
        </w:numPr>
        <w:bidi w:val="0"/>
        <w:spacing w:before="240"/>
        <w:rPr>
          <w:rFonts w:asciiTheme="minorBidi" w:hAnsiTheme="minorBidi"/>
          <w:sz w:val="26"/>
          <w:szCs w:val="26"/>
        </w:rPr>
      </w:pPr>
      <w:r w:rsidRPr="002253CE">
        <w:rPr>
          <w:rFonts w:asciiTheme="minorBidi" w:hAnsiTheme="minorBidi"/>
          <w:sz w:val="26"/>
          <w:szCs w:val="26"/>
        </w:rPr>
        <w:t xml:space="preserve">Weak </w:t>
      </w:r>
      <w:proofErr w:type="spellStart"/>
      <w:r w:rsidRPr="002253CE">
        <w:rPr>
          <w:rFonts w:asciiTheme="minorBidi" w:hAnsiTheme="minorBidi"/>
          <w:sz w:val="26"/>
          <w:szCs w:val="26"/>
        </w:rPr>
        <w:t>opioids</w:t>
      </w:r>
      <w:proofErr w:type="spellEnd"/>
      <w:r w:rsidRPr="002253CE">
        <w:rPr>
          <w:rFonts w:asciiTheme="minorBidi" w:hAnsiTheme="minorBidi"/>
          <w:sz w:val="26"/>
          <w:szCs w:val="26"/>
        </w:rPr>
        <w:t xml:space="preserve"> </w:t>
      </w:r>
    </w:p>
    <w:p w:rsidR="00000000" w:rsidRPr="002253CE" w:rsidRDefault="00B739D1" w:rsidP="00B739D1">
      <w:pPr>
        <w:pStyle w:val="ListParagraph"/>
        <w:numPr>
          <w:ilvl w:val="0"/>
          <w:numId w:val="12"/>
        </w:numPr>
        <w:bidi w:val="0"/>
        <w:spacing w:before="240"/>
        <w:rPr>
          <w:rFonts w:asciiTheme="minorBidi" w:hAnsiTheme="minorBidi"/>
          <w:sz w:val="26"/>
          <w:szCs w:val="26"/>
          <w:rtl/>
        </w:rPr>
      </w:pPr>
      <w:r w:rsidRPr="002253CE">
        <w:rPr>
          <w:rFonts w:asciiTheme="minorBidi" w:hAnsiTheme="minorBidi"/>
          <w:sz w:val="26"/>
          <w:szCs w:val="26"/>
        </w:rPr>
        <w:t xml:space="preserve">A </w:t>
      </w:r>
      <w:r w:rsidRPr="002253CE">
        <w:rPr>
          <w:rFonts w:asciiTheme="minorBidi" w:hAnsiTheme="minorBidi"/>
          <w:sz w:val="26"/>
          <w:szCs w:val="26"/>
        </w:rPr>
        <w:t xml:space="preserve">simple analgesic </w:t>
      </w:r>
    </w:p>
    <w:p w:rsidR="002253CE" w:rsidRPr="002253CE" w:rsidRDefault="002253CE" w:rsidP="00B739D1">
      <w:pPr>
        <w:pStyle w:val="ListParagraph"/>
        <w:numPr>
          <w:ilvl w:val="0"/>
          <w:numId w:val="12"/>
        </w:numPr>
        <w:bidi w:val="0"/>
        <w:spacing w:before="240"/>
        <w:rPr>
          <w:rFonts w:asciiTheme="minorBidi" w:hAnsiTheme="minorBidi"/>
          <w:sz w:val="26"/>
          <w:szCs w:val="26"/>
        </w:rPr>
      </w:pPr>
      <w:r w:rsidRPr="002253CE">
        <w:rPr>
          <w:rFonts w:asciiTheme="minorBidi" w:hAnsiTheme="minorBidi"/>
          <w:sz w:val="26"/>
          <w:szCs w:val="26"/>
        </w:rPr>
        <w:t>Benzodiazepines</w:t>
      </w:r>
    </w:p>
    <w:p w:rsidR="00872365" w:rsidRDefault="00872365" w:rsidP="00872365">
      <w:pPr>
        <w:pStyle w:val="ListParagraph"/>
        <w:bidi w:val="0"/>
        <w:spacing w:before="240"/>
        <w:ind w:left="1713"/>
        <w:rPr>
          <w:rFonts w:asciiTheme="minorBidi" w:hAnsiTheme="minorBidi"/>
          <w:b/>
          <w:bCs/>
          <w:sz w:val="26"/>
          <w:szCs w:val="26"/>
        </w:rPr>
      </w:pPr>
    </w:p>
    <w:p w:rsidR="00872365" w:rsidRDefault="00872365" w:rsidP="00872365">
      <w:pPr>
        <w:pStyle w:val="ListParagraph"/>
        <w:bidi w:val="0"/>
        <w:spacing w:before="240"/>
        <w:ind w:left="1713"/>
        <w:rPr>
          <w:rFonts w:asciiTheme="minorBidi" w:hAnsiTheme="minorBidi"/>
          <w:b/>
          <w:bCs/>
          <w:sz w:val="26"/>
          <w:szCs w:val="26"/>
        </w:rPr>
      </w:pPr>
    </w:p>
    <w:p w:rsidR="00872365" w:rsidRDefault="00872365" w:rsidP="00872365">
      <w:pPr>
        <w:pStyle w:val="ListParagraph"/>
        <w:bidi w:val="0"/>
        <w:spacing w:before="240"/>
        <w:ind w:left="1713"/>
        <w:rPr>
          <w:rFonts w:asciiTheme="minorBidi" w:hAnsiTheme="minorBidi"/>
          <w:b/>
          <w:bCs/>
          <w:sz w:val="26"/>
          <w:szCs w:val="26"/>
        </w:rPr>
      </w:pPr>
    </w:p>
    <w:p w:rsidR="006E2DF7" w:rsidRPr="002253CE" w:rsidRDefault="001B1BBF" w:rsidP="001B1BBF">
      <w:pPr>
        <w:bidi w:val="0"/>
        <w:spacing w:before="240"/>
        <w:ind w:left="360"/>
        <w:jc w:val="center"/>
        <w:rPr>
          <w:rFonts w:asciiTheme="minorBidi" w:hAnsiTheme="minorBidi"/>
          <w:b/>
          <w:bCs/>
          <w:sz w:val="26"/>
          <w:szCs w:val="26"/>
        </w:rPr>
      </w:pPr>
      <w:r w:rsidRPr="001B1BBF">
        <w:rPr>
          <w:rFonts w:asciiTheme="minorBidi" w:hAnsiTheme="minorBidi"/>
          <w:b/>
          <w:bCs/>
          <w:sz w:val="26"/>
          <w:szCs w:val="26"/>
        </w:rPr>
        <w:lastRenderedPageBreak/>
        <w:t xml:space="preserve">THALASSEMIA </w:t>
      </w:r>
    </w:p>
    <w:p w:rsidR="006E2DF7" w:rsidRPr="00DF6D31" w:rsidRDefault="006E2DF7" w:rsidP="00B739D1">
      <w:pPr>
        <w:pStyle w:val="ListParagraph"/>
        <w:numPr>
          <w:ilvl w:val="0"/>
          <w:numId w:val="8"/>
        </w:numPr>
        <w:bidi w:val="0"/>
        <w:spacing w:before="240" w:after="0" w:line="240" w:lineRule="auto"/>
        <w:rPr>
          <w:rFonts w:asciiTheme="minorBidi" w:hAnsiTheme="minorBidi"/>
          <w:b/>
          <w:bCs/>
          <w:sz w:val="26"/>
          <w:szCs w:val="26"/>
          <w:u w:val="single"/>
        </w:rPr>
      </w:pPr>
      <w:r w:rsidRPr="002253CE">
        <w:rPr>
          <w:rFonts w:asciiTheme="minorBidi" w:hAnsiTheme="minorBidi"/>
          <w:b/>
          <w:bCs/>
          <w:sz w:val="26"/>
          <w:szCs w:val="26"/>
          <w:u w:val="single"/>
        </w:rPr>
        <w:t xml:space="preserve"> </w:t>
      </w:r>
      <w:r w:rsidRPr="00DF6D31">
        <w:rPr>
          <w:rFonts w:asciiTheme="minorBidi" w:hAnsiTheme="minorBidi"/>
          <w:b/>
          <w:bCs/>
          <w:sz w:val="26"/>
          <w:szCs w:val="26"/>
          <w:u w:val="single"/>
        </w:rPr>
        <w:t>Clinical Future  and  S</w:t>
      </w:r>
      <w:r w:rsidRPr="00DF6D31">
        <w:rPr>
          <w:rFonts w:asciiTheme="minorBidi" w:hAnsiTheme="minorBidi"/>
          <w:b/>
          <w:bCs/>
          <w:sz w:val="26"/>
          <w:szCs w:val="26"/>
          <w:u w:val="single"/>
          <w:rtl/>
        </w:rPr>
        <w:t>/</w:t>
      </w:r>
      <w:r w:rsidRPr="00DF6D31">
        <w:rPr>
          <w:rFonts w:asciiTheme="minorBidi" w:hAnsiTheme="minorBidi"/>
          <w:b/>
          <w:bCs/>
          <w:sz w:val="26"/>
          <w:szCs w:val="26"/>
          <w:u w:val="single"/>
        </w:rPr>
        <w:t>S  :</w:t>
      </w:r>
      <w:r w:rsidRPr="00DF6D31">
        <w:rPr>
          <w:rFonts w:asciiTheme="minorBidi" w:hAnsiTheme="minorBidi"/>
          <w:b/>
          <w:bCs/>
          <w:sz w:val="26"/>
          <w:szCs w:val="26"/>
          <w:u w:val="single"/>
        </w:rPr>
        <w:br/>
      </w:r>
    </w:p>
    <w:p w:rsidR="00000000" w:rsidRPr="001B1BBF" w:rsidRDefault="00B739D1" w:rsidP="00B739D1">
      <w:pPr>
        <w:pStyle w:val="ListParagraph"/>
        <w:numPr>
          <w:ilvl w:val="0"/>
          <w:numId w:val="13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proofErr w:type="spellStart"/>
      <w:r w:rsidRPr="001B1BBF">
        <w:rPr>
          <w:rFonts w:asciiTheme="minorBidi" w:hAnsiTheme="minorBidi"/>
          <w:color w:val="000000" w:themeColor="text1"/>
          <w:sz w:val="26"/>
          <w:szCs w:val="26"/>
        </w:rPr>
        <w:t>Hepatosplenomegaly</w:t>
      </w:r>
      <w:proofErr w:type="spellEnd"/>
      <w:r w:rsidRPr="001B1BBF">
        <w:rPr>
          <w:rFonts w:asciiTheme="minorBidi" w:hAnsiTheme="minorBidi"/>
          <w:color w:val="000000" w:themeColor="text1"/>
          <w:sz w:val="26"/>
          <w:szCs w:val="26"/>
        </w:rPr>
        <w:t>.</w:t>
      </w:r>
    </w:p>
    <w:p w:rsidR="00000000" w:rsidRPr="001B1BBF" w:rsidRDefault="00B739D1" w:rsidP="00B739D1">
      <w:pPr>
        <w:pStyle w:val="ListParagraph"/>
        <w:numPr>
          <w:ilvl w:val="0"/>
          <w:numId w:val="13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  <w:rtl/>
        </w:rPr>
      </w:pPr>
      <w:r w:rsidRPr="001B1BBF">
        <w:rPr>
          <w:rFonts w:asciiTheme="minorBidi" w:hAnsiTheme="minorBidi"/>
          <w:color w:val="000000" w:themeColor="text1"/>
          <w:sz w:val="26"/>
          <w:szCs w:val="26"/>
        </w:rPr>
        <w:t xml:space="preserve">Bony deformities </w:t>
      </w:r>
    </w:p>
    <w:p w:rsidR="00000000" w:rsidRPr="001B1BBF" w:rsidRDefault="00B739D1" w:rsidP="00B739D1">
      <w:pPr>
        <w:pStyle w:val="ListParagraph"/>
        <w:numPr>
          <w:ilvl w:val="0"/>
          <w:numId w:val="13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  <w:rtl/>
        </w:rPr>
      </w:pPr>
      <w:r w:rsidRPr="001B1BBF">
        <w:rPr>
          <w:rFonts w:asciiTheme="minorBidi" w:hAnsiTheme="minorBidi"/>
          <w:color w:val="000000" w:themeColor="text1"/>
          <w:sz w:val="26"/>
          <w:szCs w:val="26"/>
        </w:rPr>
        <w:t xml:space="preserve">Marked pallor </w:t>
      </w:r>
    </w:p>
    <w:p w:rsidR="00000000" w:rsidRPr="001B1BBF" w:rsidRDefault="00B739D1" w:rsidP="00B739D1">
      <w:pPr>
        <w:pStyle w:val="ListParagraph"/>
        <w:numPr>
          <w:ilvl w:val="0"/>
          <w:numId w:val="13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  <w:rtl/>
        </w:rPr>
      </w:pPr>
      <w:r w:rsidRPr="001B1BBF">
        <w:rPr>
          <w:rFonts w:asciiTheme="minorBidi" w:hAnsiTheme="minorBidi"/>
          <w:color w:val="000000" w:themeColor="text1"/>
          <w:sz w:val="26"/>
          <w:szCs w:val="26"/>
        </w:rPr>
        <w:t>Slight to moderate jaundice</w:t>
      </w:r>
    </w:p>
    <w:p w:rsidR="00697261" w:rsidRPr="001B1BBF" w:rsidRDefault="001B1BBF" w:rsidP="00B739D1">
      <w:pPr>
        <w:pStyle w:val="ListParagraph"/>
        <w:numPr>
          <w:ilvl w:val="0"/>
          <w:numId w:val="13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1B1BBF">
        <w:rPr>
          <w:rFonts w:asciiTheme="minorBidi" w:hAnsiTheme="minorBidi"/>
          <w:color w:val="000000" w:themeColor="text1"/>
          <w:sz w:val="26"/>
          <w:szCs w:val="26"/>
        </w:rPr>
        <w:t xml:space="preserve">abnormalities with </w:t>
      </w:r>
      <w:proofErr w:type="spellStart"/>
      <w:r w:rsidRPr="001B1BBF">
        <w:rPr>
          <w:rFonts w:asciiTheme="minorBidi" w:hAnsiTheme="minorBidi"/>
          <w:color w:val="000000" w:themeColor="text1"/>
          <w:sz w:val="26"/>
          <w:szCs w:val="26"/>
        </w:rPr>
        <w:t>haemoglobin</w:t>
      </w:r>
      <w:proofErr w:type="spellEnd"/>
      <w:r w:rsidRPr="001B1BBF">
        <w:rPr>
          <w:rFonts w:asciiTheme="minorBidi" w:hAnsiTheme="minorBidi"/>
          <w:color w:val="000000" w:themeColor="text1"/>
          <w:sz w:val="26"/>
          <w:szCs w:val="26"/>
        </w:rPr>
        <w:t xml:space="preserve"> ≥9 g/</w:t>
      </w:r>
      <w:proofErr w:type="spellStart"/>
      <w:r w:rsidRPr="001B1BBF">
        <w:rPr>
          <w:rFonts w:asciiTheme="minorBidi" w:hAnsiTheme="minorBidi"/>
          <w:color w:val="000000" w:themeColor="text1"/>
          <w:sz w:val="26"/>
          <w:szCs w:val="26"/>
        </w:rPr>
        <w:t>dL</w:t>
      </w:r>
      <w:proofErr w:type="spellEnd"/>
    </w:p>
    <w:p w:rsidR="00000000" w:rsidRPr="001B1BBF" w:rsidRDefault="00B739D1" w:rsidP="00B739D1">
      <w:pPr>
        <w:pStyle w:val="ListParagraph"/>
        <w:numPr>
          <w:ilvl w:val="0"/>
          <w:numId w:val="13"/>
        </w:numPr>
        <w:bidi w:val="0"/>
        <w:spacing w:before="240"/>
        <w:rPr>
          <w:rFonts w:asciiTheme="minorBidi" w:hAnsiTheme="minorBidi"/>
          <w:color w:val="000000" w:themeColor="text1"/>
          <w:sz w:val="26"/>
          <w:szCs w:val="26"/>
        </w:rPr>
      </w:pPr>
      <w:r w:rsidRPr="001B1BBF">
        <w:rPr>
          <w:rFonts w:asciiTheme="minorBidi" w:hAnsiTheme="minorBidi"/>
          <w:color w:val="000000" w:themeColor="text1"/>
          <w:sz w:val="26"/>
          <w:szCs w:val="26"/>
        </w:rPr>
        <w:t>Exercise intolerance</w:t>
      </w:r>
      <w:r w:rsidRPr="001B1BBF">
        <w:rPr>
          <w:rFonts w:asciiTheme="minorBidi" w:hAnsiTheme="minorBidi"/>
          <w:color w:val="000000" w:themeColor="text1"/>
          <w:sz w:val="26"/>
          <w:szCs w:val="26"/>
        </w:rPr>
        <w:t xml:space="preserve">, </w:t>
      </w:r>
      <w:r w:rsidRPr="001B1BBF">
        <w:rPr>
          <w:rFonts w:asciiTheme="minorBidi" w:hAnsiTheme="minorBidi"/>
          <w:color w:val="000000" w:themeColor="text1"/>
          <w:sz w:val="26"/>
          <w:szCs w:val="26"/>
        </w:rPr>
        <w:t xml:space="preserve">cardiac flow murmur </w:t>
      </w:r>
    </w:p>
    <w:p w:rsidR="00000000" w:rsidRPr="001B1BBF" w:rsidRDefault="00B739D1" w:rsidP="00B739D1">
      <w:pPr>
        <w:pStyle w:val="ListParagraph"/>
        <w:numPr>
          <w:ilvl w:val="0"/>
          <w:numId w:val="13"/>
        </w:numPr>
        <w:bidi w:val="0"/>
        <w:spacing w:before="240"/>
        <w:rPr>
          <w:rFonts w:asciiTheme="minorBidi" w:hAnsiTheme="minorBidi"/>
          <w:color w:val="000000" w:themeColor="text1"/>
          <w:sz w:val="26"/>
          <w:szCs w:val="26"/>
          <w:rtl/>
        </w:rPr>
      </w:pPr>
      <w:r w:rsidRPr="001B1BBF">
        <w:rPr>
          <w:rFonts w:asciiTheme="minorBidi" w:hAnsiTheme="minorBidi"/>
          <w:color w:val="000000" w:themeColor="text1"/>
          <w:sz w:val="26"/>
          <w:szCs w:val="26"/>
        </w:rPr>
        <w:t xml:space="preserve">heart failure </w:t>
      </w:r>
    </w:p>
    <w:p w:rsidR="00000000" w:rsidRPr="001B1BBF" w:rsidRDefault="00B739D1" w:rsidP="00B739D1">
      <w:pPr>
        <w:pStyle w:val="ListParagraph"/>
        <w:numPr>
          <w:ilvl w:val="0"/>
          <w:numId w:val="13"/>
        </w:numPr>
        <w:bidi w:val="0"/>
        <w:spacing w:before="240"/>
        <w:rPr>
          <w:rFonts w:asciiTheme="minorBidi" w:hAnsiTheme="minorBidi"/>
          <w:color w:val="000000" w:themeColor="text1"/>
          <w:sz w:val="26"/>
          <w:szCs w:val="26"/>
          <w:rtl/>
        </w:rPr>
      </w:pPr>
      <w:r w:rsidRPr="001B1BBF">
        <w:rPr>
          <w:rFonts w:asciiTheme="minorBidi" w:hAnsiTheme="minorBidi"/>
          <w:color w:val="000000" w:themeColor="text1"/>
          <w:sz w:val="26"/>
          <w:szCs w:val="26"/>
        </w:rPr>
        <w:t xml:space="preserve">Growth restriction </w:t>
      </w:r>
    </w:p>
    <w:p w:rsidR="001B1BBF" w:rsidRPr="001B1BBF" w:rsidRDefault="001B1BBF" w:rsidP="00B739D1">
      <w:pPr>
        <w:pStyle w:val="ListParagraph"/>
        <w:numPr>
          <w:ilvl w:val="0"/>
          <w:numId w:val="13"/>
        </w:numPr>
        <w:bidi w:val="0"/>
        <w:spacing w:before="240" w:after="0"/>
        <w:rPr>
          <w:rFonts w:asciiTheme="minorBidi" w:hAnsiTheme="minorBidi"/>
          <w:sz w:val="26"/>
          <w:szCs w:val="26"/>
          <w:u w:val="single"/>
        </w:rPr>
      </w:pPr>
      <w:r w:rsidRPr="001B1BBF">
        <w:rPr>
          <w:rFonts w:asciiTheme="minorBidi" w:hAnsiTheme="minorBidi"/>
          <w:color w:val="000000" w:themeColor="text1"/>
          <w:sz w:val="26"/>
          <w:szCs w:val="26"/>
        </w:rPr>
        <w:t xml:space="preserve">Iron overload </w:t>
      </w:r>
    </w:p>
    <w:p w:rsidR="006E2DF7" w:rsidRPr="00DF6D31" w:rsidRDefault="006E2DF7" w:rsidP="006E2DF7">
      <w:pPr>
        <w:pStyle w:val="ListParagraph"/>
        <w:bidi w:val="0"/>
        <w:spacing w:before="240" w:after="0"/>
        <w:ind w:left="1080"/>
        <w:rPr>
          <w:rFonts w:asciiTheme="minorBidi" w:hAnsiTheme="minorBidi"/>
          <w:b/>
          <w:bCs/>
          <w:sz w:val="26"/>
          <w:szCs w:val="26"/>
          <w:u w:val="single"/>
        </w:rPr>
      </w:pPr>
    </w:p>
    <w:p w:rsidR="001B1BBF" w:rsidRDefault="006E2DF7" w:rsidP="00B739D1">
      <w:pPr>
        <w:pStyle w:val="ListParagraph"/>
        <w:numPr>
          <w:ilvl w:val="0"/>
          <w:numId w:val="8"/>
        </w:numPr>
        <w:bidi w:val="0"/>
        <w:spacing w:before="240" w:after="0"/>
        <w:rPr>
          <w:rFonts w:asciiTheme="minorBidi" w:hAnsiTheme="minorBidi"/>
          <w:b/>
          <w:bCs/>
          <w:sz w:val="26"/>
          <w:szCs w:val="26"/>
          <w:u w:val="single"/>
        </w:rPr>
      </w:pPr>
      <w:r w:rsidRPr="00DF6D31">
        <w:rPr>
          <w:rFonts w:asciiTheme="minorBidi" w:hAnsiTheme="minorBidi"/>
          <w:b/>
          <w:bCs/>
          <w:sz w:val="26"/>
          <w:szCs w:val="26"/>
          <w:u w:val="single"/>
        </w:rPr>
        <w:t>Management</w:t>
      </w:r>
    </w:p>
    <w:p w:rsidR="006E2DF7" w:rsidRDefault="006E2DF7" w:rsidP="001B1BBF">
      <w:pPr>
        <w:pStyle w:val="ListParagraph"/>
        <w:bidi w:val="0"/>
        <w:spacing w:before="240" w:after="0"/>
        <w:ind w:left="1080"/>
        <w:rPr>
          <w:rFonts w:asciiTheme="minorBidi" w:hAnsiTheme="minorBidi"/>
          <w:b/>
          <w:bCs/>
          <w:sz w:val="26"/>
          <w:szCs w:val="26"/>
          <w:u w:val="single"/>
        </w:rPr>
      </w:pPr>
      <w:r w:rsidRPr="00DF6D31">
        <w:rPr>
          <w:rFonts w:asciiTheme="minorBidi" w:hAnsiTheme="minorBidi"/>
          <w:b/>
          <w:bCs/>
          <w:sz w:val="26"/>
          <w:szCs w:val="26"/>
          <w:u w:val="single"/>
        </w:rPr>
        <w:t xml:space="preserve"> </w:t>
      </w:r>
    </w:p>
    <w:p w:rsidR="001B1BBF" w:rsidRDefault="001B1BBF" w:rsidP="00B739D1">
      <w:pPr>
        <w:pStyle w:val="ListParagraph"/>
        <w:numPr>
          <w:ilvl w:val="0"/>
          <w:numId w:val="7"/>
        </w:numPr>
        <w:bidi w:val="0"/>
        <w:spacing w:before="240" w:after="0"/>
        <w:rPr>
          <w:rFonts w:asciiTheme="minorBidi" w:hAnsiTheme="minorBidi"/>
          <w:b/>
          <w:bCs/>
          <w:sz w:val="26"/>
          <w:szCs w:val="26"/>
        </w:rPr>
      </w:pPr>
      <w:r w:rsidRPr="00DF6D31">
        <w:rPr>
          <w:rFonts w:asciiTheme="minorBidi" w:hAnsiTheme="minorBidi"/>
          <w:b/>
          <w:bCs/>
          <w:sz w:val="26"/>
          <w:szCs w:val="26"/>
        </w:rPr>
        <w:t>Laboratory :</w:t>
      </w:r>
    </w:p>
    <w:p w:rsidR="001B1BBF" w:rsidRPr="001B1BBF" w:rsidRDefault="001B1BBF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b/>
          <w:bCs/>
          <w:sz w:val="26"/>
          <w:szCs w:val="26"/>
        </w:rPr>
      </w:pPr>
      <w:r w:rsidRPr="00DF6D31">
        <w:rPr>
          <w:rFonts w:asciiTheme="minorBidi" w:hAnsiTheme="minorBidi"/>
          <w:color w:val="000000" w:themeColor="text1"/>
          <w:sz w:val="26"/>
          <w:szCs w:val="26"/>
        </w:rPr>
        <w:t xml:space="preserve">Hemoglobin </w:t>
      </w:r>
      <w:r w:rsidRPr="00C21C67">
        <w:rPr>
          <w:rFonts w:asciiTheme="minorBidi" w:hAnsiTheme="minorBidi"/>
          <w:color w:val="00B0F0"/>
          <w:sz w:val="26"/>
          <w:szCs w:val="26"/>
        </w:rPr>
        <w:t>electrophoresis</w:t>
      </w:r>
    </w:p>
    <w:p w:rsidR="001B1BBF" w:rsidRPr="001B1BBF" w:rsidRDefault="001B1BBF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color w:val="000000" w:themeColor="text1"/>
          <w:sz w:val="26"/>
          <w:szCs w:val="26"/>
        </w:rPr>
        <w:t>CBC</w:t>
      </w:r>
    </w:p>
    <w:p w:rsidR="001B1BBF" w:rsidRPr="001B1BBF" w:rsidRDefault="001B1BBF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sz w:val="26"/>
          <w:szCs w:val="26"/>
        </w:rPr>
      </w:pPr>
      <w:r w:rsidRPr="001B1BBF">
        <w:rPr>
          <w:rFonts w:asciiTheme="minorBidi" w:hAnsiTheme="minorBidi"/>
          <w:color w:val="000000" w:themeColor="text1"/>
          <w:sz w:val="26"/>
          <w:szCs w:val="26"/>
        </w:rPr>
        <w:t xml:space="preserve">Serum </w:t>
      </w:r>
      <w:r w:rsidRPr="001B1BBF">
        <w:rPr>
          <w:rFonts w:asciiTheme="minorBidi" w:hAnsiTheme="minorBidi"/>
          <w:b/>
          <w:bCs/>
          <w:color w:val="000000" w:themeColor="text1"/>
          <w:sz w:val="26"/>
          <w:szCs w:val="26"/>
        </w:rPr>
        <w:t>iron</w:t>
      </w:r>
      <w:r w:rsidRPr="001B1BBF">
        <w:rPr>
          <w:rFonts w:asciiTheme="minorBidi" w:hAnsiTheme="minorBidi"/>
          <w:color w:val="000000" w:themeColor="text1"/>
          <w:sz w:val="26"/>
          <w:szCs w:val="26"/>
        </w:rPr>
        <w:t xml:space="preserve"> level</w:t>
      </w:r>
    </w:p>
    <w:p w:rsidR="001B1BBF" w:rsidRPr="001B1BBF" w:rsidRDefault="001B1BBF" w:rsidP="00B739D1">
      <w:pPr>
        <w:pStyle w:val="ListParagraph"/>
        <w:numPr>
          <w:ilvl w:val="0"/>
          <w:numId w:val="16"/>
        </w:numPr>
        <w:bidi w:val="0"/>
        <w:spacing w:before="240" w:line="360" w:lineRule="auto"/>
        <w:jc w:val="both"/>
        <w:rPr>
          <w:rFonts w:asciiTheme="minorBidi" w:hAnsiTheme="minorBidi"/>
          <w:b/>
          <w:bCs/>
          <w:sz w:val="26"/>
          <w:szCs w:val="26"/>
        </w:rPr>
      </w:pPr>
      <w:r w:rsidRPr="00DF6D31">
        <w:rPr>
          <w:rFonts w:asciiTheme="minorBidi" w:hAnsiTheme="minorBidi"/>
          <w:b/>
          <w:bCs/>
          <w:sz w:val="26"/>
          <w:szCs w:val="26"/>
        </w:rPr>
        <w:t>Imaging</w:t>
      </w:r>
    </w:p>
    <w:p w:rsidR="001B1BBF" w:rsidRPr="00FD1F3E" w:rsidRDefault="001B1BBF" w:rsidP="00B739D1">
      <w:pPr>
        <w:pStyle w:val="ListParagraph"/>
        <w:numPr>
          <w:ilvl w:val="0"/>
          <w:numId w:val="13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1B1BBF">
        <w:rPr>
          <w:rFonts w:asciiTheme="minorBidi" w:hAnsiTheme="minorBidi"/>
          <w:color w:val="000000" w:themeColor="text1"/>
          <w:sz w:val="26"/>
          <w:szCs w:val="26"/>
        </w:rPr>
        <w:t xml:space="preserve">X-ray </w:t>
      </w:r>
      <w:r w:rsidR="00FD1F3E">
        <w:rPr>
          <w:rFonts w:asciiTheme="minorBidi" w:hAnsiTheme="minorBidi"/>
          <w:color w:val="000000" w:themeColor="text1"/>
          <w:sz w:val="26"/>
          <w:szCs w:val="26"/>
        </w:rPr>
        <w:t xml:space="preserve">: for </w:t>
      </w:r>
      <w:r w:rsidR="00FD1F3E" w:rsidRPr="001B1BBF">
        <w:rPr>
          <w:rFonts w:asciiTheme="minorBidi" w:hAnsiTheme="minorBidi"/>
          <w:color w:val="000000" w:themeColor="text1"/>
          <w:sz w:val="26"/>
          <w:szCs w:val="26"/>
        </w:rPr>
        <w:t xml:space="preserve">Bony deformities </w:t>
      </w:r>
      <w:r w:rsidR="00FD1F3E">
        <w:rPr>
          <w:rFonts w:asciiTheme="minorBidi" w:hAnsiTheme="minorBidi"/>
          <w:color w:val="000000" w:themeColor="text1"/>
          <w:sz w:val="26"/>
          <w:szCs w:val="26"/>
        </w:rPr>
        <w:t xml:space="preserve">or abnormality </w:t>
      </w:r>
      <w:r w:rsidRPr="00FD1F3E">
        <w:rPr>
          <w:rFonts w:asciiTheme="minorBidi" w:hAnsiTheme="minorBidi"/>
          <w:color w:val="000000" w:themeColor="text1"/>
          <w:sz w:val="26"/>
          <w:szCs w:val="26"/>
        </w:rPr>
        <w:t xml:space="preserve">  </w:t>
      </w:r>
    </w:p>
    <w:p w:rsidR="00000000" w:rsidRPr="001B1BBF" w:rsidRDefault="00B739D1" w:rsidP="00B739D1">
      <w:pPr>
        <w:numPr>
          <w:ilvl w:val="0"/>
          <w:numId w:val="14"/>
        </w:numPr>
        <w:bidi w:val="0"/>
        <w:spacing w:before="240"/>
        <w:rPr>
          <w:rFonts w:asciiTheme="minorBidi" w:hAnsiTheme="minorBidi"/>
          <w:sz w:val="26"/>
          <w:szCs w:val="26"/>
        </w:rPr>
      </w:pPr>
      <w:r w:rsidRPr="001B1BBF">
        <w:rPr>
          <w:rFonts w:asciiTheme="minorBidi" w:hAnsiTheme="minorBidi"/>
          <w:b/>
          <w:bCs/>
          <w:sz w:val="26"/>
          <w:szCs w:val="26"/>
        </w:rPr>
        <w:t xml:space="preserve">Regular transfusion </w:t>
      </w:r>
    </w:p>
    <w:p w:rsidR="00000000" w:rsidRDefault="00B739D1" w:rsidP="00B739D1">
      <w:pPr>
        <w:numPr>
          <w:ilvl w:val="0"/>
          <w:numId w:val="14"/>
        </w:numPr>
        <w:bidi w:val="0"/>
        <w:spacing w:before="240"/>
        <w:rPr>
          <w:rFonts w:asciiTheme="minorBidi" w:hAnsiTheme="minorBidi"/>
          <w:sz w:val="26"/>
          <w:szCs w:val="26"/>
        </w:rPr>
      </w:pPr>
      <w:r w:rsidRPr="001B1BBF">
        <w:rPr>
          <w:rFonts w:asciiTheme="minorBidi" w:hAnsiTheme="minorBidi"/>
          <w:b/>
          <w:bCs/>
          <w:sz w:val="26"/>
          <w:szCs w:val="26"/>
        </w:rPr>
        <w:t xml:space="preserve">Iron </w:t>
      </w:r>
      <w:proofErr w:type="spellStart"/>
      <w:r w:rsidRPr="001B1BBF">
        <w:rPr>
          <w:rFonts w:asciiTheme="minorBidi" w:hAnsiTheme="minorBidi"/>
          <w:b/>
          <w:bCs/>
          <w:sz w:val="26"/>
          <w:szCs w:val="26"/>
        </w:rPr>
        <w:t>chelation</w:t>
      </w:r>
      <w:proofErr w:type="spellEnd"/>
      <w:r w:rsidRPr="001B1BBF">
        <w:rPr>
          <w:rFonts w:asciiTheme="minorBidi" w:hAnsiTheme="minorBidi"/>
          <w:b/>
          <w:bCs/>
          <w:sz w:val="26"/>
          <w:szCs w:val="26"/>
        </w:rPr>
        <w:t xml:space="preserve"> </w:t>
      </w:r>
      <w:r w:rsidR="001B1BBF">
        <w:rPr>
          <w:rFonts w:asciiTheme="minorBidi" w:hAnsiTheme="minorBidi"/>
          <w:sz w:val="26"/>
          <w:szCs w:val="26"/>
        </w:rPr>
        <w:t xml:space="preserve"> : </w:t>
      </w:r>
      <w:proofErr w:type="spellStart"/>
      <w:r w:rsidR="001B1BBF" w:rsidRPr="001B1BBF">
        <w:rPr>
          <w:rFonts w:asciiTheme="minorBidi" w:hAnsiTheme="minorBidi"/>
          <w:b/>
          <w:bCs/>
          <w:color w:val="00B050"/>
          <w:sz w:val="26"/>
          <w:szCs w:val="26"/>
        </w:rPr>
        <w:t>Desferrioxamine</w:t>
      </w:r>
      <w:proofErr w:type="spellEnd"/>
    </w:p>
    <w:p w:rsidR="001B1BBF" w:rsidRPr="001B1BBF" w:rsidRDefault="001B1BBF" w:rsidP="00B739D1">
      <w:pPr>
        <w:numPr>
          <w:ilvl w:val="0"/>
          <w:numId w:val="14"/>
        </w:numPr>
        <w:bidi w:val="0"/>
        <w:spacing w:before="240"/>
        <w:rPr>
          <w:rFonts w:asciiTheme="minorBidi" w:hAnsiTheme="minorBidi"/>
          <w:color w:val="00B050"/>
          <w:sz w:val="26"/>
          <w:szCs w:val="26"/>
          <w:rtl/>
        </w:rPr>
      </w:pPr>
      <w:proofErr w:type="spellStart"/>
      <w:r w:rsidRPr="001B1BBF">
        <w:rPr>
          <w:rFonts w:asciiTheme="minorBidi" w:hAnsiTheme="minorBidi"/>
          <w:b/>
          <w:bCs/>
          <w:color w:val="00B050"/>
          <w:sz w:val="26"/>
          <w:szCs w:val="26"/>
        </w:rPr>
        <w:t>Hydroxyurea</w:t>
      </w:r>
      <w:proofErr w:type="spellEnd"/>
    </w:p>
    <w:p w:rsidR="00000000" w:rsidRPr="001B1BBF" w:rsidRDefault="00B739D1" w:rsidP="00B739D1">
      <w:pPr>
        <w:numPr>
          <w:ilvl w:val="0"/>
          <w:numId w:val="14"/>
        </w:numPr>
        <w:bidi w:val="0"/>
        <w:spacing w:before="240"/>
        <w:rPr>
          <w:rFonts w:asciiTheme="minorBidi" w:hAnsiTheme="minorBidi"/>
          <w:sz w:val="26"/>
          <w:szCs w:val="26"/>
          <w:rtl/>
        </w:rPr>
      </w:pPr>
      <w:proofErr w:type="spellStart"/>
      <w:r w:rsidRPr="00582547">
        <w:rPr>
          <w:rFonts w:asciiTheme="minorBidi" w:hAnsiTheme="minorBidi"/>
          <w:b/>
          <w:bCs/>
          <w:color w:val="00B050"/>
          <w:sz w:val="26"/>
          <w:szCs w:val="26"/>
        </w:rPr>
        <w:t>Splenectomy</w:t>
      </w:r>
      <w:proofErr w:type="spellEnd"/>
      <w:r w:rsidRPr="001B1BBF">
        <w:rPr>
          <w:rFonts w:asciiTheme="minorBidi" w:hAnsiTheme="minorBidi"/>
          <w:sz w:val="26"/>
          <w:szCs w:val="26"/>
        </w:rPr>
        <w:t xml:space="preserve"> may be indicated if </w:t>
      </w:r>
      <w:proofErr w:type="spellStart"/>
      <w:r w:rsidRPr="00582547">
        <w:rPr>
          <w:rFonts w:asciiTheme="minorBidi" w:hAnsiTheme="minorBidi"/>
          <w:b/>
          <w:bCs/>
          <w:color w:val="C00000"/>
          <w:sz w:val="26"/>
          <w:szCs w:val="26"/>
          <w:u w:val="single"/>
        </w:rPr>
        <w:t>hypersplenism</w:t>
      </w:r>
      <w:proofErr w:type="spellEnd"/>
      <w:r w:rsidRPr="001B1BBF">
        <w:rPr>
          <w:rFonts w:asciiTheme="minorBidi" w:hAnsiTheme="minorBidi"/>
          <w:sz w:val="26"/>
          <w:szCs w:val="26"/>
        </w:rPr>
        <w:t xml:space="preserve"> </w:t>
      </w:r>
    </w:p>
    <w:p w:rsidR="001B1BBF" w:rsidRPr="001B1BBF" w:rsidRDefault="001B1BBF" w:rsidP="00B739D1">
      <w:pPr>
        <w:pStyle w:val="ListParagraph"/>
        <w:numPr>
          <w:ilvl w:val="0"/>
          <w:numId w:val="17"/>
        </w:numPr>
        <w:bidi w:val="0"/>
        <w:spacing w:before="240"/>
        <w:rPr>
          <w:rFonts w:asciiTheme="minorBidi" w:hAnsiTheme="minorBidi"/>
          <w:sz w:val="26"/>
          <w:szCs w:val="26"/>
          <w:rtl/>
        </w:rPr>
      </w:pPr>
      <w:r w:rsidRPr="001B1BBF">
        <w:rPr>
          <w:rFonts w:asciiTheme="minorBidi" w:hAnsiTheme="minorBidi"/>
          <w:b/>
          <w:bCs/>
          <w:sz w:val="26"/>
          <w:szCs w:val="26"/>
        </w:rPr>
        <w:t>Non-drug</w:t>
      </w:r>
    </w:p>
    <w:p w:rsidR="00000000" w:rsidRPr="001B1BBF" w:rsidRDefault="00B739D1" w:rsidP="00B739D1">
      <w:pPr>
        <w:numPr>
          <w:ilvl w:val="0"/>
          <w:numId w:val="15"/>
        </w:numPr>
        <w:bidi w:val="0"/>
        <w:spacing w:before="240"/>
        <w:rPr>
          <w:rFonts w:asciiTheme="minorBidi" w:hAnsiTheme="minorBidi"/>
          <w:sz w:val="26"/>
          <w:szCs w:val="26"/>
          <w:rtl/>
        </w:rPr>
      </w:pPr>
      <w:r w:rsidRPr="001B1BBF">
        <w:rPr>
          <w:rFonts w:asciiTheme="minorBidi" w:hAnsiTheme="minorBidi"/>
          <w:sz w:val="26"/>
          <w:szCs w:val="26"/>
        </w:rPr>
        <w:t>Psychological support.</w:t>
      </w:r>
    </w:p>
    <w:p w:rsidR="00000000" w:rsidRPr="001B1BBF" w:rsidRDefault="00B739D1" w:rsidP="00B739D1">
      <w:pPr>
        <w:numPr>
          <w:ilvl w:val="0"/>
          <w:numId w:val="15"/>
        </w:numPr>
        <w:bidi w:val="0"/>
        <w:spacing w:before="240"/>
        <w:rPr>
          <w:rFonts w:asciiTheme="minorBidi" w:hAnsiTheme="minorBidi"/>
          <w:sz w:val="26"/>
          <w:szCs w:val="26"/>
          <w:rtl/>
        </w:rPr>
      </w:pPr>
      <w:r w:rsidRPr="001B1BBF">
        <w:rPr>
          <w:rFonts w:asciiTheme="minorBidi" w:hAnsiTheme="minorBidi"/>
          <w:sz w:val="26"/>
          <w:szCs w:val="26"/>
        </w:rPr>
        <w:t>Genetic counseling.</w:t>
      </w:r>
    </w:p>
    <w:p w:rsidR="001B1BBF" w:rsidRDefault="00B739D1" w:rsidP="00B739D1">
      <w:pPr>
        <w:numPr>
          <w:ilvl w:val="0"/>
          <w:numId w:val="15"/>
        </w:numPr>
        <w:bidi w:val="0"/>
        <w:spacing w:before="240"/>
        <w:rPr>
          <w:rFonts w:asciiTheme="minorBidi" w:hAnsiTheme="minorBidi"/>
          <w:sz w:val="26"/>
          <w:szCs w:val="26"/>
        </w:rPr>
      </w:pPr>
      <w:r w:rsidRPr="001B1BBF">
        <w:rPr>
          <w:rFonts w:asciiTheme="minorBidi" w:hAnsiTheme="minorBidi"/>
          <w:sz w:val="26"/>
          <w:szCs w:val="26"/>
        </w:rPr>
        <w:t xml:space="preserve">Avoid food rich in iron. </w:t>
      </w:r>
    </w:p>
    <w:p w:rsidR="006E2DF7" w:rsidRPr="001B1BBF" w:rsidRDefault="001B1BBF" w:rsidP="00B739D1">
      <w:pPr>
        <w:numPr>
          <w:ilvl w:val="0"/>
          <w:numId w:val="15"/>
        </w:numPr>
        <w:bidi w:val="0"/>
        <w:spacing w:before="240"/>
        <w:rPr>
          <w:rFonts w:asciiTheme="minorBidi" w:hAnsiTheme="minorBidi"/>
          <w:sz w:val="26"/>
          <w:szCs w:val="26"/>
        </w:rPr>
      </w:pPr>
      <w:r w:rsidRPr="001B1BBF">
        <w:rPr>
          <w:rFonts w:asciiTheme="minorBidi" w:hAnsiTheme="minorBidi"/>
          <w:sz w:val="26"/>
          <w:szCs w:val="26"/>
        </w:rPr>
        <w:t>Extra vitamin E, folic acid</w:t>
      </w:r>
    </w:p>
    <w:p w:rsidR="006E2DF7" w:rsidRDefault="006E2DF7" w:rsidP="006E2DF7">
      <w:pPr>
        <w:pStyle w:val="ListParagraph"/>
        <w:bidi w:val="0"/>
        <w:spacing w:before="240"/>
        <w:ind w:left="1713"/>
        <w:rPr>
          <w:rFonts w:asciiTheme="minorBidi" w:hAnsiTheme="minorBidi"/>
          <w:b/>
          <w:bCs/>
          <w:sz w:val="26"/>
          <w:szCs w:val="26"/>
        </w:rPr>
      </w:pPr>
    </w:p>
    <w:p w:rsidR="00872365" w:rsidRDefault="00872365" w:rsidP="00872365">
      <w:pPr>
        <w:pStyle w:val="ListParagraph"/>
        <w:bidi w:val="0"/>
        <w:spacing w:before="240"/>
        <w:ind w:left="1713"/>
        <w:rPr>
          <w:rFonts w:asciiTheme="minorBidi" w:hAnsiTheme="minorBidi"/>
          <w:b/>
          <w:bCs/>
          <w:sz w:val="26"/>
          <w:szCs w:val="26"/>
        </w:rPr>
      </w:pPr>
    </w:p>
    <w:p w:rsidR="00697261" w:rsidRDefault="00697261">
      <w:pPr>
        <w:bidi w:val="0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br w:type="page"/>
      </w:r>
    </w:p>
    <w:p w:rsidR="00085737" w:rsidRDefault="00085737" w:rsidP="00085737">
      <w:pPr>
        <w:bidi w:val="0"/>
        <w:jc w:val="center"/>
        <w:rPr>
          <w:rFonts w:asciiTheme="minorBidi" w:hAnsiTheme="minorBidi"/>
          <w:b/>
          <w:bCs/>
          <w:sz w:val="26"/>
          <w:szCs w:val="26"/>
        </w:rPr>
      </w:pPr>
      <w:r w:rsidRPr="00085737">
        <w:rPr>
          <w:rFonts w:asciiTheme="minorBidi" w:hAnsiTheme="minorBidi"/>
          <w:b/>
          <w:bCs/>
          <w:sz w:val="26"/>
          <w:szCs w:val="26"/>
        </w:rPr>
        <w:lastRenderedPageBreak/>
        <w:t>Acute bronchitis</w:t>
      </w:r>
    </w:p>
    <w:p w:rsidR="00697261" w:rsidRPr="00DF6D31" w:rsidRDefault="00697261" w:rsidP="00B739D1">
      <w:pPr>
        <w:pStyle w:val="ListParagraph"/>
        <w:numPr>
          <w:ilvl w:val="0"/>
          <w:numId w:val="8"/>
        </w:numPr>
        <w:bidi w:val="0"/>
        <w:spacing w:before="240" w:after="0" w:line="240" w:lineRule="auto"/>
        <w:rPr>
          <w:rFonts w:asciiTheme="minorBidi" w:hAnsiTheme="minorBidi"/>
          <w:b/>
          <w:bCs/>
          <w:sz w:val="26"/>
          <w:szCs w:val="26"/>
          <w:u w:val="single"/>
        </w:rPr>
      </w:pPr>
      <w:r w:rsidRPr="00DF6D31">
        <w:rPr>
          <w:rFonts w:asciiTheme="minorBidi" w:hAnsiTheme="minorBidi"/>
          <w:b/>
          <w:bCs/>
          <w:sz w:val="26"/>
          <w:szCs w:val="26"/>
          <w:u w:val="single"/>
        </w:rPr>
        <w:t>Clinical Future  and  S</w:t>
      </w:r>
      <w:r w:rsidRPr="00DF6D31">
        <w:rPr>
          <w:rFonts w:asciiTheme="minorBidi" w:hAnsiTheme="minorBidi"/>
          <w:b/>
          <w:bCs/>
          <w:sz w:val="26"/>
          <w:szCs w:val="26"/>
          <w:u w:val="single"/>
          <w:rtl/>
        </w:rPr>
        <w:t>/</w:t>
      </w:r>
      <w:r w:rsidRPr="00DF6D31">
        <w:rPr>
          <w:rFonts w:asciiTheme="minorBidi" w:hAnsiTheme="minorBidi"/>
          <w:b/>
          <w:bCs/>
          <w:sz w:val="26"/>
          <w:szCs w:val="26"/>
          <w:u w:val="single"/>
        </w:rPr>
        <w:t>S  :</w:t>
      </w:r>
      <w:r w:rsidRPr="00DF6D31">
        <w:rPr>
          <w:rFonts w:asciiTheme="minorBidi" w:hAnsiTheme="minorBidi"/>
          <w:b/>
          <w:bCs/>
          <w:sz w:val="26"/>
          <w:szCs w:val="26"/>
          <w:u w:val="single"/>
        </w:rPr>
        <w:br/>
      </w:r>
    </w:p>
    <w:p w:rsidR="00697261" w:rsidRDefault="00085737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rPr>
          <w:rFonts w:asciiTheme="minorBidi" w:hAnsiTheme="minorBidi"/>
          <w:color w:val="000000" w:themeColor="text1"/>
          <w:sz w:val="26"/>
          <w:szCs w:val="26"/>
        </w:rPr>
      </w:pPr>
      <w:r w:rsidRPr="00085737">
        <w:rPr>
          <w:rFonts w:asciiTheme="minorBidi" w:hAnsiTheme="minorBidi"/>
          <w:color w:val="000000" w:themeColor="text1"/>
          <w:sz w:val="26"/>
          <w:szCs w:val="26"/>
        </w:rPr>
        <w:t>C</w:t>
      </w:r>
      <w:r w:rsidR="00B739D1" w:rsidRPr="00085737">
        <w:rPr>
          <w:rFonts w:asciiTheme="minorBidi" w:hAnsiTheme="minorBidi"/>
          <w:color w:val="000000" w:themeColor="text1"/>
          <w:sz w:val="26"/>
          <w:szCs w:val="26"/>
        </w:rPr>
        <w:t>ough</w:t>
      </w:r>
      <w:r>
        <w:rPr>
          <w:rFonts w:asciiTheme="minorBidi" w:hAnsiTheme="minorBidi"/>
          <w:color w:val="000000" w:themeColor="text1"/>
          <w:sz w:val="26"/>
          <w:szCs w:val="26"/>
        </w:rPr>
        <w:t xml:space="preserve"> : </w:t>
      </w:r>
      <w:r w:rsidRPr="00085737">
        <w:rPr>
          <w:rFonts w:asciiTheme="minorBidi" w:hAnsiTheme="minorBidi"/>
          <w:color w:val="000000" w:themeColor="text1"/>
          <w:sz w:val="26"/>
          <w:szCs w:val="26"/>
        </w:rPr>
        <w:t>total duration of symptoms usually around three weeks. Some have symptoms for up to six weeks.</w:t>
      </w:r>
      <w:r w:rsidR="00697261" w:rsidRPr="00085737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</w:p>
    <w:p w:rsidR="00000000" w:rsidRPr="00085737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rPr>
          <w:rFonts w:asciiTheme="minorBidi" w:hAnsiTheme="minorBidi"/>
          <w:color w:val="000000" w:themeColor="text1"/>
          <w:sz w:val="26"/>
          <w:szCs w:val="26"/>
        </w:rPr>
      </w:pPr>
      <w:r w:rsidRPr="00085737">
        <w:rPr>
          <w:rFonts w:asciiTheme="minorBidi" w:hAnsiTheme="minorBidi"/>
          <w:color w:val="000000" w:themeColor="text1"/>
          <w:sz w:val="26"/>
          <w:szCs w:val="26"/>
        </w:rPr>
        <w:t xml:space="preserve">Sputum production (clear, yellow, green, or even blood-tinged) </w:t>
      </w:r>
    </w:p>
    <w:p w:rsidR="00000000" w:rsidRPr="00085737" w:rsidRDefault="00085737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rPr>
          <w:rFonts w:asciiTheme="minorBidi" w:hAnsiTheme="minorBidi"/>
          <w:color w:val="000000" w:themeColor="text1"/>
          <w:sz w:val="26"/>
          <w:szCs w:val="26"/>
          <w:rtl/>
        </w:rPr>
      </w:pPr>
      <w:r>
        <w:rPr>
          <w:rFonts w:asciiTheme="minorBidi" w:hAnsiTheme="minorBidi"/>
          <w:color w:val="000000" w:themeColor="text1"/>
          <w:sz w:val="26"/>
          <w:szCs w:val="26"/>
        </w:rPr>
        <w:t xml:space="preserve">If there </w:t>
      </w:r>
      <w:r w:rsidR="00B739D1" w:rsidRPr="00085737">
        <w:rPr>
          <w:rFonts w:asciiTheme="minorBidi" w:hAnsiTheme="minorBidi"/>
          <w:color w:val="000000" w:themeColor="text1"/>
          <w:sz w:val="26"/>
          <w:szCs w:val="26"/>
        </w:rPr>
        <w:t>Fever</w:t>
      </w:r>
      <w:r>
        <w:rPr>
          <w:rFonts w:asciiTheme="minorBidi" w:hAnsiTheme="minorBidi"/>
          <w:color w:val="000000" w:themeColor="text1"/>
          <w:sz w:val="26"/>
          <w:szCs w:val="26"/>
        </w:rPr>
        <w:t xml:space="preserve"> think about </w:t>
      </w:r>
      <w:r w:rsidR="00B739D1" w:rsidRPr="00085737">
        <w:rPr>
          <w:rFonts w:asciiTheme="minorBidi" w:hAnsiTheme="minorBidi"/>
          <w:color w:val="000000" w:themeColor="text1"/>
          <w:sz w:val="26"/>
          <w:szCs w:val="26"/>
        </w:rPr>
        <w:t xml:space="preserve"> (</w:t>
      </w:r>
      <w:r w:rsidR="00B739D1" w:rsidRPr="00085737">
        <w:rPr>
          <w:rFonts w:asciiTheme="minorBidi" w:hAnsiTheme="minorBidi"/>
          <w:color w:val="000000" w:themeColor="text1"/>
          <w:sz w:val="26"/>
          <w:szCs w:val="26"/>
        </w:rPr>
        <w:t>influenza o</w:t>
      </w:r>
      <w:r w:rsidR="00B739D1" w:rsidRPr="00085737">
        <w:rPr>
          <w:rFonts w:asciiTheme="minorBidi" w:hAnsiTheme="minorBidi"/>
          <w:color w:val="000000" w:themeColor="text1"/>
          <w:sz w:val="26"/>
          <w:szCs w:val="26"/>
        </w:rPr>
        <w:t>r pneumonia</w:t>
      </w:r>
      <w:r>
        <w:rPr>
          <w:rFonts w:asciiTheme="minorBidi" w:hAnsiTheme="minorBidi"/>
          <w:color w:val="000000" w:themeColor="text1"/>
          <w:sz w:val="26"/>
          <w:szCs w:val="26"/>
        </w:rPr>
        <w:t>)</w:t>
      </w:r>
    </w:p>
    <w:p w:rsidR="00000000" w:rsidRPr="00085737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rPr>
          <w:rFonts w:asciiTheme="minorBidi" w:hAnsiTheme="minorBidi"/>
          <w:color w:val="000000" w:themeColor="text1"/>
          <w:sz w:val="26"/>
          <w:szCs w:val="26"/>
          <w:rtl/>
        </w:rPr>
      </w:pPr>
      <w:r w:rsidRPr="00085737">
        <w:rPr>
          <w:rFonts w:asciiTheme="minorBidi" w:hAnsiTheme="minorBidi"/>
          <w:color w:val="000000" w:themeColor="text1"/>
          <w:sz w:val="26"/>
          <w:szCs w:val="26"/>
        </w:rPr>
        <w:t>Nausea, vomiting</w:t>
      </w:r>
      <w:r w:rsidR="00085737">
        <w:rPr>
          <w:rFonts w:asciiTheme="minorBidi" w:hAnsiTheme="minorBidi"/>
          <w:color w:val="000000" w:themeColor="text1"/>
          <w:sz w:val="26"/>
          <w:szCs w:val="26"/>
        </w:rPr>
        <w:t xml:space="preserve"> , </w:t>
      </w:r>
      <w:r w:rsidR="00085737" w:rsidRPr="00085737">
        <w:rPr>
          <w:rFonts w:asciiTheme="minorBidi" w:hAnsiTheme="minorBidi"/>
          <w:color w:val="000000" w:themeColor="text1"/>
          <w:sz w:val="26"/>
          <w:szCs w:val="26"/>
        </w:rPr>
        <w:t xml:space="preserve">Runny or stuffy nose </w:t>
      </w:r>
      <w:r w:rsidR="00085737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="00085737" w:rsidRPr="00085737">
        <w:rPr>
          <w:rFonts w:asciiTheme="minorBidi" w:hAnsiTheme="minorBidi"/>
          <w:color w:val="000000" w:themeColor="text1"/>
          <w:sz w:val="26"/>
          <w:szCs w:val="26"/>
        </w:rPr>
        <w:t xml:space="preserve">Sore throat </w:t>
      </w:r>
      <w:r w:rsidR="00085737">
        <w:rPr>
          <w:rFonts w:asciiTheme="minorBidi" w:hAnsiTheme="minorBidi"/>
          <w:color w:val="000000" w:themeColor="text1"/>
          <w:sz w:val="26"/>
          <w:szCs w:val="26"/>
        </w:rPr>
        <w:t>,</w:t>
      </w:r>
      <w:r w:rsidR="00085737" w:rsidRPr="00085737">
        <w:rPr>
          <w:rFonts w:asciiTheme="minorBidi" w:hAnsiTheme="minorBidi"/>
          <w:color w:val="000000" w:themeColor="text1"/>
          <w:sz w:val="26"/>
          <w:szCs w:val="26"/>
        </w:rPr>
        <w:t>Headache ,Muscle aches ,Extreme fatigue</w:t>
      </w:r>
      <w:r w:rsidR="00085737">
        <w:rPr>
          <w:rFonts w:asciiTheme="minorBidi" w:hAnsiTheme="minorBidi"/>
          <w:color w:val="000000" w:themeColor="text1"/>
          <w:sz w:val="26"/>
          <w:szCs w:val="26"/>
        </w:rPr>
        <w:t xml:space="preserve"> and </w:t>
      </w:r>
      <w:r w:rsidRPr="00085737">
        <w:rPr>
          <w:rFonts w:asciiTheme="minorBidi" w:hAnsiTheme="minorBidi"/>
          <w:color w:val="000000" w:themeColor="text1"/>
          <w:sz w:val="26"/>
          <w:szCs w:val="26"/>
        </w:rPr>
        <w:t xml:space="preserve">General malaise and chest pain </w:t>
      </w:r>
    </w:p>
    <w:p w:rsidR="00085737" w:rsidRPr="00085737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rPr>
          <w:rFonts w:asciiTheme="minorBidi" w:hAnsiTheme="minorBidi"/>
          <w:color w:val="000000" w:themeColor="text1"/>
          <w:sz w:val="26"/>
          <w:szCs w:val="26"/>
        </w:rPr>
      </w:pPr>
      <w:proofErr w:type="spellStart"/>
      <w:r w:rsidRPr="00085737">
        <w:rPr>
          <w:rFonts w:asciiTheme="minorBidi" w:hAnsiTheme="minorBidi"/>
          <w:color w:val="000000" w:themeColor="text1"/>
          <w:sz w:val="26"/>
          <w:szCs w:val="26"/>
        </w:rPr>
        <w:t>Dyspnea</w:t>
      </w:r>
      <w:proofErr w:type="spellEnd"/>
      <w:r w:rsidRPr="00085737">
        <w:rPr>
          <w:rFonts w:asciiTheme="minorBidi" w:hAnsiTheme="minorBidi"/>
          <w:color w:val="000000" w:themeColor="text1"/>
          <w:sz w:val="26"/>
          <w:szCs w:val="26"/>
        </w:rPr>
        <w:t xml:space="preserve"> and cyanosis</w:t>
      </w:r>
      <w:r w:rsidR="00085737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="00085737" w:rsidRPr="00085737">
        <w:rPr>
          <w:rFonts w:asciiTheme="minorBidi" w:hAnsiTheme="minorBidi"/>
          <w:color w:val="000000" w:themeColor="text1"/>
          <w:sz w:val="26"/>
          <w:szCs w:val="26"/>
        </w:rPr>
        <w:sym w:font="Wingdings" w:char="F0E0"/>
      </w:r>
      <w:r w:rsidR="00085737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  <w:r w:rsidRPr="00085737">
        <w:rPr>
          <w:rFonts w:asciiTheme="minorBidi" w:hAnsiTheme="minorBidi"/>
          <w:color w:val="000000" w:themeColor="text1"/>
          <w:sz w:val="26"/>
          <w:szCs w:val="26"/>
        </w:rPr>
        <w:t xml:space="preserve">only seen with </w:t>
      </w:r>
      <w:r w:rsidR="00085737" w:rsidRPr="00085737">
        <w:rPr>
          <w:rFonts w:asciiTheme="minorBidi" w:hAnsiTheme="minorBidi"/>
          <w:color w:val="000000" w:themeColor="text1"/>
          <w:sz w:val="26"/>
          <w:szCs w:val="26"/>
        </w:rPr>
        <w:t>[COPD]</w:t>
      </w:r>
      <w:r w:rsidRPr="00085737">
        <w:rPr>
          <w:rFonts w:asciiTheme="minorBidi" w:hAnsiTheme="minorBidi"/>
          <w:color w:val="000000" w:themeColor="text1"/>
          <w:sz w:val="26"/>
          <w:szCs w:val="26"/>
        </w:rPr>
        <w:t xml:space="preserve"> </w:t>
      </w:r>
    </w:p>
    <w:p w:rsidR="00085737" w:rsidRDefault="00085737" w:rsidP="00B739D1">
      <w:pPr>
        <w:pStyle w:val="ListParagraph"/>
        <w:numPr>
          <w:ilvl w:val="0"/>
          <w:numId w:val="8"/>
        </w:numPr>
        <w:bidi w:val="0"/>
        <w:spacing w:before="240" w:after="0"/>
        <w:rPr>
          <w:rFonts w:asciiTheme="minorBidi" w:hAnsiTheme="minorBidi"/>
          <w:b/>
          <w:bCs/>
          <w:sz w:val="26"/>
          <w:szCs w:val="26"/>
          <w:u w:val="single"/>
        </w:rPr>
      </w:pPr>
      <w:r>
        <w:rPr>
          <w:rFonts w:asciiTheme="minorBidi" w:hAnsiTheme="minorBidi"/>
          <w:b/>
          <w:bCs/>
          <w:sz w:val="26"/>
          <w:szCs w:val="26"/>
          <w:u w:val="single"/>
        </w:rPr>
        <w:t xml:space="preserve">DDX : </w:t>
      </w:r>
    </w:p>
    <w:p w:rsidR="00000000" w:rsidRPr="00085737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rPr>
          <w:rFonts w:asciiTheme="minorBidi" w:hAnsiTheme="minorBidi"/>
          <w:color w:val="000000" w:themeColor="text1"/>
          <w:sz w:val="26"/>
          <w:szCs w:val="26"/>
        </w:rPr>
      </w:pPr>
      <w:r w:rsidRPr="00085737">
        <w:rPr>
          <w:rFonts w:asciiTheme="minorBidi" w:hAnsiTheme="minorBidi"/>
          <w:color w:val="000000" w:themeColor="text1"/>
          <w:sz w:val="26"/>
          <w:szCs w:val="26"/>
        </w:rPr>
        <w:t>Chronic bronchitis</w:t>
      </w:r>
    </w:p>
    <w:p w:rsidR="00085737" w:rsidRPr="00085737" w:rsidRDefault="00085737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rPr>
          <w:rFonts w:asciiTheme="minorBidi" w:hAnsiTheme="minorBidi"/>
          <w:color w:val="000000" w:themeColor="text1"/>
          <w:sz w:val="26"/>
          <w:szCs w:val="26"/>
        </w:rPr>
      </w:pPr>
      <w:r w:rsidRPr="00085737">
        <w:rPr>
          <w:rFonts w:asciiTheme="minorBidi" w:hAnsiTheme="minorBidi"/>
          <w:color w:val="000000" w:themeColor="text1"/>
          <w:sz w:val="26"/>
          <w:szCs w:val="26"/>
        </w:rPr>
        <w:t xml:space="preserve">Pneumonia </w:t>
      </w:r>
    </w:p>
    <w:p w:rsidR="00085737" w:rsidRPr="00085737" w:rsidRDefault="00085737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rPr>
          <w:rFonts w:asciiTheme="minorBidi" w:hAnsiTheme="minorBidi"/>
          <w:color w:val="000000" w:themeColor="text1"/>
          <w:sz w:val="26"/>
          <w:szCs w:val="26"/>
        </w:rPr>
      </w:pPr>
      <w:r w:rsidRPr="00085737">
        <w:rPr>
          <w:rFonts w:asciiTheme="minorBidi" w:hAnsiTheme="minorBidi"/>
          <w:color w:val="000000" w:themeColor="text1"/>
          <w:sz w:val="26"/>
          <w:szCs w:val="26"/>
        </w:rPr>
        <w:t>Asthma</w:t>
      </w:r>
    </w:p>
    <w:p w:rsidR="00697261" w:rsidRDefault="00697261" w:rsidP="00B739D1">
      <w:pPr>
        <w:pStyle w:val="ListParagraph"/>
        <w:numPr>
          <w:ilvl w:val="0"/>
          <w:numId w:val="8"/>
        </w:numPr>
        <w:bidi w:val="0"/>
        <w:spacing w:before="240" w:after="0"/>
        <w:rPr>
          <w:rFonts w:asciiTheme="minorBidi" w:hAnsiTheme="minorBidi"/>
          <w:b/>
          <w:bCs/>
          <w:sz w:val="26"/>
          <w:szCs w:val="26"/>
          <w:u w:val="single"/>
        </w:rPr>
      </w:pPr>
      <w:r w:rsidRPr="00DF6D31">
        <w:rPr>
          <w:rFonts w:asciiTheme="minorBidi" w:hAnsiTheme="minorBidi"/>
          <w:b/>
          <w:bCs/>
          <w:sz w:val="26"/>
          <w:szCs w:val="26"/>
          <w:u w:val="single"/>
        </w:rPr>
        <w:t>Management  :</w:t>
      </w:r>
    </w:p>
    <w:p w:rsidR="00697261" w:rsidRPr="00085737" w:rsidRDefault="00B739D1" w:rsidP="00085737">
      <w:pPr>
        <w:bidi w:val="0"/>
        <w:spacing w:before="240"/>
        <w:ind w:left="360"/>
        <w:rPr>
          <w:rFonts w:asciiTheme="minorBidi" w:hAnsiTheme="minorBidi"/>
          <w:color w:val="FF0000"/>
          <w:sz w:val="26"/>
          <w:szCs w:val="26"/>
        </w:rPr>
      </w:pPr>
      <w:r w:rsidRPr="00085737">
        <w:rPr>
          <w:rFonts w:asciiTheme="minorBidi" w:hAnsiTheme="minorBidi"/>
          <w:sz w:val="26"/>
          <w:szCs w:val="26"/>
        </w:rPr>
        <w:t xml:space="preserve">diagnosis </w:t>
      </w:r>
      <w:r w:rsidRPr="00085737">
        <w:rPr>
          <w:rFonts w:asciiTheme="minorBidi" w:hAnsiTheme="minorBidi"/>
          <w:sz w:val="26"/>
          <w:szCs w:val="26"/>
        </w:rPr>
        <w:t xml:space="preserve">is based upon the </w:t>
      </w:r>
      <w:r w:rsidRPr="00085737">
        <w:rPr>
          <w:rFonts w:asciiTheme="minorBidi" w:hAnsiTheme="minorBidi"/>
          <w:color w:val="FF0000"/>
          <w:sz w:val="26"/>
          <w:szCs w:val="26"/>
        </w:rPr>
        <w:t>history</w:t>
      </w:r>
      <w:r w:rsidRPr="00085737">
        <w:rPr>
          <w:rFonts w:asciiTheme="minorBidi" w:hAnsiTheme="minorBidi"/>
          <w:sz w:val="26"/>
          <w:szCs w:val="26"/>
        </w:rPr>
        <w:t xml:space="preserve"> and </w:t>
      </w:r>
      <w:r w:rsidRPr="00085737">
        <w:rPr>
          <w:rFonts w:asciiTheme="minorBidi" w:hAnsiTheme="minorBidi"/>
          <w:color w:val="FF0000"/>
          <w:sz w:val="26"/>
          <w:szCs w:val="26"/>
        </w:rPr>
        <w:t>physical</w:t>
      </w:r>
      <w:r w:rsidRPr="00085737">
        <w:rPr>
          <w:rFonts w:asciiTheme="minorBidi" w:hAnsiTheme="minorBidi"/>
          <w:sz w:val="26"/>
          <w:szCs w:val="26"/>
        </w:rPr>
        <w:t xml:space="preserve"> examination, and further </w:t>
      </w:r>
      <w:r w:rsidRPr="00085737">
        <w:rPr>
          <w:rFonts w:asciiTheme="minorBidi" w:hAnsiTheme="minorBidi"/>
          <w:color w:val="FF0000"/>
          <w:sz w:val="26"/>
          <w:szCs w:val="26"/>
        </w:rPr>
        <w:t>testing</w:t>
      </w:r>
      <w:r w:rsidRPr="00085737">
        <w:rPr>
          <w:rFonts w:asciiTheme="minorBidi" w:hAnsiTheme="minorBidi"/>
          <w:sz w:val="26"/>
          <w:szCs w:val="26"/>
        </w:rPr>
        <w:t xml:space="preserve"> is </w:t>
      </w:r>
      <w:r w:rsidR="00085737">
        <w:rPr>
          <w:rFonts w:asciiTheme="minorBidi" w:hAnsiTheme="minorBidi"/>
          <w:color w:val="FF0000"/>
          <w:sz w:val="26"/>
          <w:szCs w:val="26"/>
        </w:rPr>
        <w:t>not needed.</w:t>
      </w:r>
    </w:p>
    <w:p w:rsidR="00697261" w:rsidRDefault="00697261" w:rsidP="00B739D1">
      <w:pPr>
        <w:pStyle w:val="ListParagraph"/>
        <w:numPr>
          <w:ilvl w:val="0"/>
          <w:numId w:val="7"/>
        </w:numPr>
        <w:bidi w:val="0"/>
        <w:spacing w:before="240" w:after="0"/>
        <w:rPr>
          <w:rFonts w:asciiTheme="minorBidi" w:hAnsiTheme="minorBidi"/>
          <w:b/>
          <w:bCs/>
          <w:sz w:val="26"/>
          <w:szCs w:val="26"/>
        </w:rPr>
      </w:pPr>
      <w:r w:rsidRPr="00DF6D31">
        <w:rPr>
          <w:rFonts w:asciiTheme="minorBidi" w:hAnsiTheme="minorBidi"/>
          <w:b/>
          <w:bCs/>
          <w:sz w:val="26"/>
          <w:szCs w:val="26"/>
        </w:rPr>
        <w:t>Laboratory :</w:t>
      </w:r>
    </w:p>
    <w:p w:rsidR="00000000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085737">
        <w:rPr>
          <w:rFonts w:asciiTheme="minorBidi" w:hAnsiTheme="minorBidi"/>
          <w:color w:val="000000" w:themeColor="text1"/>
          <w:sz w:val="26"/>
          <w:szCs w:val="26"/>
        </w:rPr>
        <w:t>PCT is a more specific marker of bacterial infection</w:t>
      </w:r>
    </w:p>
    <w:p w:rsidR="00000000" w:rsidRPr="00085737" w:rsidRDefault="00B739D1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085737">
        <w:rPr>
          <w:rFonts w:asciiTheme="minorBidi" w:hAnsiTheme="minorBidi"/>
          <w:color w:val="000000" w:themeColor="text1"/>
          <w:sz w:val="26"/>
          <w:szCs w:val="26"/>
        </w:rPr>
        <w:t xml:space="preserve">Sputum cytology </w:t>
      </w:r>
    </w:p>
    <w:p w:rsidR="00085737" w:rsidRPr="00085737" w:rsidRDefault="00085737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085737">
        <w:rPr>
          <w:rFonts w:asciiTheme="minorBidi" w:hAnsiTheme="minorBidi"/>
          <w:color w:val="000000" w:themeColor="text1"/>
          <w:sz w:val="26"/>
          <w:szCs w:val="26"/>
        </w:rPr>
        <w:t>Blood cult</w:t>
      </w:r>
    </w:p>
    <w:p w:rsidR="00697261" w:rsidRDefault="00697261" w:rsidP="00B739D1">
      <w:pPr>
        <w:pStyle w:val="ListParagraph"/>
        <w:numPr>
          <w:ilvl w:val="0"/>
          <w:numId w:val="7"/>
        </w:numPr>
        <w:bidi w:val="0"/>
        <w:spacing w:before="240" w:after="0"/>
        <w:rPr>
          <w:rFonts w:asciiTheme="minorBidi" w:hAnsiTheme="minorBidi"/>
          <w:b/>
          <w:bCs/>
          <w:sz w:val="26"/>
          <w:szCs w:val="26"/>
        </w:rPr>
      </w:pPr>
      <w:r w:rsidRPr="00DF6D31">
        <w:rPr>
          <w:rFonts w:asciiTheme="minorBidi" w:hAnsiTheme="minorBidi"/>
          <w:b/>
          <w:bCs/>
          <w:sz w:val="26"/>
          <w:szCs w:val="26"/>
        </w:rPr>
        <w:t xml:space="preserve">Imaging : </w:t>
      </w:r>
    </w:p>
    <w:p w:rsidR="00697261" w:rsidRDefault="00085737" w:rsidP="00B739D1">
      <w:pPr>
        <w:pStyle w:val="ListParagraph"/>
        <w:numPr>
          <w:ilvl w:val="0"/>
          <w:numId w:val="9"/>
        </w:numPr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  <w:r w:rsidRPr="00085737">
        <w:rPr>
          <w:rFonts w:asciiTheme="minorBidi" w:hAnsiTheme="minorBidi"/>
          <w:color w:val="000000" w:themeColor="text1"/>
          <w:sz w:val="26"/>
          <w:szCs w:val="26"/>
        </w:rPr>
        <w:t xml:space="preserve">Chest x-ray — To exclude pneumonia </w:t>
      </w:r>
    </w:p>
    <w:p w:rsidR="00085737" w:rsidRPr="00085737" w:rsidRDefault="00085737" w:rsidP="00085737">
      <w:pPr>
        <w:pStyle w:val="ListParagraph"/>
        <w:bidi w:val="0"/>
        <w:spacing w:before="240" w:line="360" w:lineRule="auto"/>
        <w:jc w:val="both"/>
        <w:rPr>
          <w:rFonts w:asciiTheme="minorBidi" w:hAnsiTheme="minorBidi"/>
          <w:color w:val="000000" w:themeColor="text1"/>
          <w:sz w:val="26"/>
          <w:szCs w:val="26"/>
        </w:rPr>
      </w:pPr>
    </w:p>
    <w:p w:rsidR="00697261" w:rsidRDefault="00697261" w:rsidP="00B739D1">
      <w:pPr>
        <w:pStyle w:val="ListParagraph"/>
        <w:numPr>
          <w:ilvl w:val="0"/>
          <w:numId w:val="8"/>
        </w:numPr>
        <w:bidi w:val="0"/>
        <w:spacing w:before="240" w:after="0"/>
        <w:rPr>
          <w:rFonts w:asciiTheme="minorBidi" w:hAnsiTheme="minorBidi"/>
          <w:b/>
          <w:bCs/>
          <w:sz w:val="26"/>
          <w:szCs w:val="26"/>
          <w:u w:val="single"/>
        </w:rPr>
      </w:pPr>
      <w:r w:rsidRPr="00DF6D31">
        <w:rPr>
          <w:rFonts w:asciiTheme="minorBidi" w:hAnsiTheme="minorBidi"/>
          <w:b/>
          <w:bCs/>
          <w:sz w:val="26"/>
          <w:szCs w:val="26"/>
          <w:u w:val="single"/>
        </w:rPr>
        <w:t>Treatment:</w:t>
      </w:r>
    </w:p>
    <w:p w:rsidR="00085737" w:rsidRDefault="00085737" w:rsidP="00085737">
      <w:pPr>
        <w:bidi w:val="0"/>
        <w:spacing w:before="240"/>
        <w:ind w:left="360"/>
        <w:rPr>
          <w:rFonts w:asciiTheme="minorBidi" w:hAnsiTheme="minorBidi"/>
          <w:sz w:val="26"/>
          <w:szCs w:val="26"/>
        </w:rPr>
      </w:pPr>
      <w:r w:rsidRPr="00085737">
        <w:rPr>
          <w:rFonts w:asciiTheme="minorBidi" w:hAnsiTheme="minorBidi"/>
          <w:sz w:val="26"/>
          <w:szCs w:val="26"/>
        </w:rPr>
        <w:t xml:space="preserve">Acute bronchitis should </w:t>
      </w:r>
      <w:r w:rsidRPr="00085737">
        <w:rPr>
          <w:rFonts w:asciiTheme="minorBidi" w:hAnsiTheme="minorBidi"/>
          <w:b/>
          <w:bCs/>
          <w:color w:val="FF0000"/>
          <w:sz w:val="26"/>
          <w:szCs w:val="26"/>
        </w:rPr>
        <w:t>NOT</w:t>
      </w:r>
      <w:r w:rsidRPr="00085737">
        <w:rPr>
          <w:rFonts w:asciiTheme="minorBidi" w:hAnsiTheme="minorBidi"/>
          <w:sz w:val="26"/>
          <w:szCs w:val="26"/>
        </w:rPr>
        <w:t xml:space="preserve"> be </w:t>
      </w:r>
      <w:r w:rsidRPr="00085737">
        <w:rPr>
          <w:rFonts w:asciiTheme="minorBidi" w:hAnsiTheme="minorBidi"/>
          <w:b/>
          <w:bCs/>
          <w:color w:val="FF0000"/>
          <w:sz w:val="26"/>
          <w:szCs w:val="26"/>
        </w:rPr>
        <w:t>treated</w:t>
      </w:r>
      <w:r w:rsidRPr="00085737">
        <w:rPr>
          <w:rFonts w:asciiTheme="minorBidi" w:hAnsiTheme="minorBidi"/>
          <w:sz w:val="26"/>
          <w:szCs w:val="26"/>
        </w:rPr>
        <w:t xml:space="preserve"> with </w:t>
      </w:r>
      <w:r w:rsidRPr="00085737">
        <w:rPr>
          <w:rFonts w:asciiTheme="minorBidi" w:hAnsiTheme="minorBidi"/>
          <w:b/>
          <w:bCs/>
          <w:color w:val="FF0000"/>
          <w:sz w:val="26"/>
          <w:szCs w:val="26"/>
        </w:rPr>
        <w:t>antibiotics</w:t>
      </w:r>
      <w:r w:rsidRPr="00085737">
        <w:rPr>
          <w:rFonts w:asciiTheme="minorBidi" w:hAnsiTheme="minorBidi"/>
          <w:sz w:val="26"/>
          <w:szCs w:val="26"/>
        </w:rPr>
        <w:t>.</w:t>
      </w:r>
    </w:p>
    <w:p w:rsidR="00085737" w:rsidRPr="00085737" w:rsidRDefault="00085737" w:rsidP="00085737">
      <w:pPr>
        <w:bidi w:val="0"/>
        <w:spacing w:before="240"/>
        <w:ind w:left="360"/>
        <w:rPr>
          <w:rFonts w:asciiTheme="minorBidi" w:hAnsiTheme="minorBidi"/>
          <w:sz w:val="26"/>
          <w:szCs w:val="26"/>
        </w:rPr>
      </w:pPr>
      <w:r w:rsidRPr="00F92FA9">
        <w:rPr>
          <w:rFonts w:asciiTheme="minorBidi" w:hAnsiTheme="minorBidi"/>
          <w:color w:val="FF0000"/>
          <w:sz w:val="26"/>
          <w:szCs w:val="26"/>
        </w:rPr>
        <w:t>Symptomatic</w:t>
      </w:r>
      <w:r w:rsidR="00F92FA9">
        <w:rPr>
          <w:rFonts w:asciiTheme="minorBidi" w:hAnsiTheme="minorBidi"/>
          <w:sz w:val="26"/>
          <w:szCs w:val="26"/>
        </w:rPr>
        <w:t xml:space="preserve"> </w:t>
      </w:r>
      <w:r w:rsidR="00F92FA9" w:rsidRPr="00F92FA9">
        <w:rPr>
          <w:rFonts w:asciiTheme="minorBidi" w:hAnsiTheme="minorBidi"/>
          <w:b/>
          <w:bCs/>
          <w:color w:val="FF0000"/>
          <w:sz w:val="26"/>
          <w:szCs w:val="26"/>
          <w:u w:val="single"/>
        </w:rPr>
        <w:t>TTT</w:t>
      </w:r>
      <w:r w:rsidRPr="00F92FA9">
        <w:rPr>
          <w:rFonts w:asciiTheme="minorBidi" w:hAnsiTheme="minorBidi"/>
          <w:b/>
          <w:bCs/>
          <w:color w:val="FF0000"/>
          <w:sz w:val="26"/>
          <w:szCs w:val="26"/>
          <w:u w:val="single"/>
        </w:rPr>
        <w:t xml:space="preserve"> </w:t>
      </w:r>
      <w:r>
        <w:rPr>
          <w:rFonts w:asciiTheme="minorBidi" w:hAnsiTheme="minorBidi"/>
          <w:sz w:val="26"/>
          <w:szCs w:val="26"/>
        </w:rPr>
        <w:t xml:space="preserve"> : </w:t>
      </w:r>
      <w:proofErr w:type="spellStart"/>
      <w:r w:rsidRPr="00085737">
        <w:rPr>
          <w:rFonts w:asciiTheme="minorBidi" w:hAnsiTheme="minorBidi"/>
          <w:sz w:val="26"/>
          <w:szCs w:val="26"/>
        </w:rPr>
        <w:t>nonsteroidal</w:t>
      </w:r>
      <w:proofErr w:type="spellEnd"/>
      <w:r w:rsidRPr="00085737">
        <w:rPr>
          <w:rFonts w:asciiTheme="minorBidi" w:hAnsiTheme="minorBidi"/>
          <w:sz w:val="26"/>
          <w:szCs w:val="26"/>
        </w:rPr>
        <w:t xml:space="preserve"> anti-inflammatory drug, aspirin, acetaminophen, and/or </w:t>
      </w:r>
      <w:proofErr w:type="spellStart"/>
      <w:r w:rsidRPr="00085737">
        <w:rPr>
          <w:rFonts w:asciiTheme="minorBidi" w:hAnsiTheme="minorBidi"/>
          <w:sz w:val="26"/>
          <w:szCs w:val="26"/>
        </w:rPr>
        <w:t>ipratropium</w:t>
      </w:r>
      <w:r w:rsidR="00D23371">
        <w:rPr>
          <w:rFonts w:asciiTheme="minorBidi" w:hAnsiTheme="minorBidi"/>
          <w:sz w:val="26"/>
          <w:szCs w:val="26"/>
        </w:rPr>
        <w:t>y</w:t>
      </w:r>
      <w:proofErr w:type="spellEnd"/>
    </w:p>
    <w:p w:rsidR="00EE2A2A" w:rsidRDefault="00EE2A2A">
      <w:pPr>
        <w:bidi w:val="0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br w:type="page"/>
      </w:r>
    </w:p>
    <w:p w:rsidR="00872365" w:rsidRDefault="00D23371" w:rsidP="00D23371">
      <w:pPr>
        <w:pStyle w:val="ListParagraph"/>
        <w:bidi w:val="0"/>
        <w:spacing w:before="240"/>
        <w:ind w:left="142"/>
        <w:jc w:val="center"/>
        <w:rPr>
          <w:rFonts w:asciiTheme="minorBidi" w:hAnsiTheme="minorBidi"/>
          <w:b/>
          <w:bCs/>
          <w:sz w:val="26"/>
          <w:szCs w:val="26"/>
        </w:rPr>
      </w:pPr>
      <w:r w:rsidRPr="00D23371">
        <w:rPr>
          <w:rFonts w:asciiTheme="minorBidi" w:hAnsiTheme="minorBidi"/>
          <w:b/>
          <w:bCs/>
          <w:sz w:val="26"/>
          <w:szCs w:val="26"/>
        </w:rPr>
        <w:lastRenderedPageBreak/>
        <w:t>RHEUMATOID ARTHRITIS</w:t>
      </w:r>
    </w:p>
    <w:p w:rsidR="00DB712C" w:rsidRDefault="00DB712C" w:rsidP="00B739D1">
      <w:pPr>
        <w:pStyle w:val="ListParagraph"/>
        <w:numPr>
          <w:ilvl w:val="0"/>
          <w:numId w:val="8"/>
        </w:numPr>
        <w:bidi w:val="0"/>
        <w:spacing w:before="240"/>
        <w:rPr>
          <w:rFonts w:asciiTheme="minorBidi" w:hAnsiTheme="minorBidi"/>
          <w:b/>
          <w:bCs/>
          <w:sz w:val="26"/>
          <w:szCs w:val="26"/>
        </w:rPr>
      </w:pPr>
      <w:r w:rsidRPr="00DF6D31">
        <w:rPr>
          <w:rFonts w:asciiTheme="minorBidi" w:hAnsiTheme="minorBidi"/>
          <w:b/>
          <w:bCs/>
          <w:sz w:val="26"/>
          <w:szCs w:val="26"/>
          <w:u w:val="single"/>
        </w:rPr>
        <w:t>Clinical Future  and  S</w:t>
      </w:r>
      <w:r w:rsidRPr="00DF6D31">
        <w:rPr>
          <w:rFonts w:asciiTheme="minorBidi" w:hAnsiTheme="minorBidi"/>
          <w:b/>
          <w:bCs/>
          <w:sz w:val="26"/>
          <w:szCs w:val="26"/>
          <w:u w:val="single"/>
          <w:rtl/>
        </w:rPr>
        <w:t>/</w:t>
      </w:r>
      <w:r w:rsidRPr="00DF6D31">
        <w:rPr>
          <w:rFonts w:asciiTheme="minorBidi" w:hAnsiTheme="minorBidi"/>
          <w:b/>
          <w:bCs/>
          <w:sz w:val="26"/>
          <w:szCs w:val="26"/>
          <w:u w:val="single"/>
        </w:rPr>
        <w:t>S  :</w:t>
      </w:r>
    </w:p>
    <w:p w:rsidR="00DB712C" w:rsidRDefault="00DB712C" w:rsidP="00DB712C">
      <w:pPr>
        <w:pStyle w:val="ListParagraph"/>
        <w:bidi w:val="0"/>
        <w:spacing w:before="240"/>
        <w:ind w:left="142"/>
        <w:rPr>
          <w:rFonts w:asciiTheme="minorBidi" w:hAnsiTheme="minorBidi"/>
          <w:b/>
          <w:bCs/>
          <w:sz w:val="26"/>
          <w:szCs w:val="26"/>
        </w:rPr>
      </w:pPr>
    </w:p>
    <w:p w:rsidR="0097374D" w:rsidRPr="0097374D" w:rsidRDefault="0097374D" w:rsidP="00B739D1">
      <w:pPr>
        <w:pStyle w:val="ListParagraph"/>
        <w:numPr>
          <w:ilvl w:val="0"/>
          <w:numId w:val="21"/>
        </w:numPr>
        <w:bidi w:val="0"/>
        <w:spacing w:before="240"/>
        <w:rPr>
          <w:rFonts w:asciiTheme="minorBidi" w:hAnsiTheme="minorBidi"/>
          <w:b/>
          <w:bCs/>
          <w:color w:val="FF0000"/>
          <w:sz w:val="26"/>
          <w:szCs w:val="26"/>
        </w:rPr>
      </w:pPr>
      <w:r w:rsidRPr="0097374D">
        <w:rPr>
          <w:rFonts w:asciiTheme="minorBidi" w:hAnsiTheme="minorBidi"/>
          <w:b/>
          <w:bCs/>
          <w:color w:val="FF0000"/>
          <w:sz w:val="26"/>
          <w:szCs w:val="26"/>
        </w:rPr>
        <w:t>Bilateral symmetrical small joint</w:t>
      </w:r>
    </w:p>
    <w:p w:rsidR="00000000" w:rsidRPr="00DB712C" w:rsidRDefault="00B739D1" w:rsidP="00B739D1">
      <w:pPr>
        <w:pStyle w:val="ListParagraph"/>
        <w:numPr>
          <w:ilvl w:val="0"/>
          <w:numId w:val="21"/>
        </w:numPr>
        <w:bidi w:val="0"/>
        <w:spacing w:before="240"/>
        <w:rPr>
          <w:rFonts w:asciiTheme="minorBidi" w:hAnsiTheme="minorBidi"/>
          <w:sz w:val="26"/>
          <w:szCs w:val="26"/>
        </w:rPr>
      </w:pPr>
      <w:r w:rsidRPr="00DB712C">
        <w:rPr>
          <w:rFonts w:asciiTheme="minorBidi" w:hAnsiTheme="minorBidi"/>
          <w:sz w:val="26"/>
          <w:szCs w:val="26"/>
        </w:rPr>
        <w:t xml:space="preserve">Morning stiffness </w:t>
      </w:r>
    </w:p>
    <w:p w:rsidR="00000000" w:rsidRPr="00DB712C" w:rsidRDefault="00B739D1" w:rsidP="00B739D1">
      <w:pPr>
        <w:pStyle w:val="ListParagraph"/>
        <w:numPr>
          <w:ilvl w:val="0"/>
          <w:numId w:val="21"/>
        </w:numPr>
        <w:bidi w:val="0"/>
        <w:spacing w:before="240"/>
        <w:rPr>
          <w:rFonts w:asciiTheme="minorBidi" w:hAnsiTheme="minorBidi"/>
          <w:sz w:val="26"/>
          <w:szCs w:val="26"/>
          <w:rtl/>
        </w:rPr>
      </w:pPr>
      <w:r w:rsidRPr="00DB712C">
        <w:rPr>
          <w:rFonts w:asciiTheme="minorBidi" w:hAnsiTheme="minorBidi"/>
          <w:sz w:val="26"/>
          <w:szCs w:val="26"/>
        </w:rPr>
        <w:t xml:space="preserve">Swelling of three or more joints </w:t>
      </w:r>
      <w:r w:rsidRPr="00DB712C">
        <w:rPr>
          <w:rFonts w:asciiTheme="minorBidi" w:hAnsiTheme="minorBidi"/>
          <w:sz w:val="26"/>
          <w:szCs w:val="26"/>
        </w:rPr>
        <w:t>for at least six weeks</w:t>
      </w:r>
    </w:p>
    <w:p w:rsidR="00000000" w:rsidRPr="00DB712C" w:rsidRDefault="00B739D1" w:rsidP="00B739D1">
      <w:pPr>
        <w:pStyle w:val="ListParagraph"/>
        <w:numPr>
          <w:ilvl w:val="0"/>
          <w:numId w:val="21"/>
        </w:numPr>
        <w:bidi w:val="0"/>
        <w:spacing w:before="240"/>
        <w:rPr>
          <w:rFonts w:asciiTheme="minorBidi" w:hAnsiTheme="minorBidi"/>
          <w:sz w:val="26"/>
          <w:szCs w:val="26"/>
          <w:rtl/>
        </w:rPr>
      </w:pPr>
      <w:r w:rsidRPr="00DB712C">
        <w:rPr>
          <w:rFonts w:asciiTheme="minorBidi" w:hAnsiTheme="minorBidi"/>
          <w:sz w:val="26"/>
          <w:szCs w:val="26"/>
        </w:rPr>
        <w:t xml:space="preserve">Changes in hand x-rays </w:t>
      </w:r>
    </w:p>
    <w:p w:rsidR="00000000" w:rsidRPr="00DB712C" w:rsidRDefault="00B739D1" w:rsidP="00B739D1">
      <w:pPr>
        <w:pStyle w:val="ListParagraph"/>
        <w:numPr>
          <w:ilvl w:val="0"/>
          <w:numId w:val="21"/>
        </w:numPr>
        <w:bidi w:val="0"/>
        <w:spacing w:before="240"/>
        <w:rPr>
          <w:rFonts w:asciiTheme="minorBidi" w:hAnsiTheme="minorBidi"/>
          <w:sz w:val="26"/>
          <w:szCs w:val="26"/>
          <w:rtl/>
        </w:rPr>
      </w:pPr>
      <w:r w:rsidRPr="00DB712C">
        <w:rPr>
          <w:rFonts w:asciiTheme="minorBidi" w:hAnsiTheme="minorBidi"/>
          <w:sz w:val="26"/>
          <w:szCs w:val="26"/>
        </w:rPr>
        <w:t xml:space="preserve">Rheumatoid nodules </w:t>
      </w:r>
    </w:p>
    <w:p w:rsidR="00DB712C" w:rsidRDefault="00DB712C" w:rsidP="00DB712C">
      <w:pPr>
        <w:pStyle w:val="ListParagraph"/>
        <w:bidi w:val="0"/>
        <w:spacing w:before="240"/>
        <w:ind w:left="1713"/>
        <w:jc w:val="center"/>
        <w:rPr>
          <w:rFonts w:asciiTheme="minorBidi" w:hAnsiTheme="minorBidi"/>
          <w:b/>
          <w:bCs/>
          <w:sz w:val="26"/>
          <w:szCs w:val="26"/>
        </w:rPr>
      </w:pPr>
    </w:p>
    <w:p w:rsidR="00DB712C" w:rsidRDefault="00DB712C" w:rsidP="00B739D1">
      <w:pPr>
        <w:pStyle w:val="ListParagraph"/>
        <w:numPr>
          <w:ilvl w:val="0"/>
          <w:numId w:val="22"/>
        </w:numPr>
        <w:bidi w:val="0"/>
        <w:spacing w:before="240" w:after="0"/>
        <w:rPr>
          <w:rFonts w:asciiTheme="minorBidi" w:hAnsiTheme="minorBidi"/>
          <w:b/>
          <w:bCs/>
          <w:sz w:val="26"/>
          <w:szCs w:val="26"/>
        </w:rPr>
      </w:pPr>
      <w:r w:rsidRPr="00DF6D31">
        <w:rPr>
          <w:rFonts w:asciiTheme="minorBidi" w:hAnsiTheme="minorBidi"/>
          <w:b/>
          <w:bCs/>
          <w:sz w:val="26"/>
          <w:szCs w:val="26"/>
        </w:rPr>
        <w:t>Laboratory :</w:t>
      </w:r>
    </w:p>
    <w:p w:rsidR="00DB712C" w:rsidRPr="00DB712C" w:rsidRDefault="00DB712C" w:rsidP="00B739D1">
      <w:pPr>
        <w:pStyle w:val="ListParagraph"/>
        <w:numPr>
          <w:ilvl w:val="0"/>
          <w:numId w:val="27"/>
        </w:numPr>
        <w:bidi w:val="0"/>
        <w:spacing w:before="240"/>
        <w:rPr>
          <w:rFonts w:asciiTheme="minorBidi" w:hAnsiTheme="minorBidi"/>
          <w:color w:val="FF0000"/>
          <w:sz w:val="26"/>
          <w:szCs w:val="26"/>
        </w:rPr>
      </w:pPr>
      <w:r w:rsidRPr="00DB712C">
        <w:rPr>
          <w:rFonts w:asciiTheme="minorBidi" w:hAnsiTheme="minorBidi"/>
          <w:color w:val="FF0000"/>
          <w:sz w:val="26"/>
          <w:szCs w:val="26"/>
        </w:rPr>
        <w:t>rheumatoid factor and/or anti-</w:t>
      </w:r>
      <w:proofErr w:type="spellStart"/>
      <w:r w:rsidRPr="00DB712C">
        <w:rPr>
          <w:rFonts w:asciiTheme="minorBidi" w:hAnsiTheme="minorBidi"/>
          <w:color w:val="FF0000"/>
          <w:sz w:val="26"/>
          <w:szCs w:val="26"/>
        </w:rPr>
        <w:t>citrullinated</w:t>
      </w:r>
      <w:proofErr w:type="spellEnd"/>
      <w:r w:rsidRPr="00DB712C">
        <w:rPr>
          <w:rFonts w:asciiTheme="minorBidi" w:hAnsiTheme="minorBidi"/>
          <w:color w:val="FF0000"/>
          <w:sz w:val="26"/>
          <w:szCs w:val="26"/>
        </w:rPr>
        <w:t xml:space="preserve"> peptide/protein antibodies (ACPA)</w:t>
      </w:r>
    </w:p>
    <w:p w:rsidR="00DB712C" w:rsidRDefault="00DB712C" w:rsidP="00B739D1">
      <w:pPr>
        <w:pStyle w:val="ListParagraph"/>
        <w:numPr>
          <w:ilvl w:val="0"/>
          <w:numId w:val="24"/>
        </w:numPr>
        <w:bidi w:val="0"/>
        <w:spacing w:before="240" w:after="0"/>
        <w:rPr>
          <w:rFonts w:asciiTheme="minorBidi" w:hAnsiTheme="minorBidi"/>
          <w:sz w:val="26"/>
          <w:szCs w:val="26"/>
        </w:rPr>
      </w:pPr>
      <w:r w:rsidRPr="00DB712C">
        <w:rPr>
          <w:rFonts w:asciiTheme="minorBidi" w:hAnsiTheme="minorBidi"/>
          <w:sz w:val="26"/>
          <w:szCs w:val="26"/>
        </w:rPr>
        <w:t>Rheumatoid factor — An immunoglobulin M (</w:t>
      </w:r>
      <w:proofErr w:type="spellStart"/>
      <w:r w:rsidRPr="00DB712C">
        <w:rPr>
          <w:rFonts w:asciiTheme="minorBidi" w:hAnsiTheme="minorBidi"/>
          <w:sz w:val="26"/>
          <w:szCs w:val="26"/>
        </w:rPr>
        <w:t>IgM</w:t>
      </w:r>
      <w:proofErr w:type="spellEnd"/>
      <w:r w:rsidRPr="00DB712C">
        <w:rPr>
          <w:rFonts w:asciiTheme="minorBidi" w:hAnsiTheme="minorBidi"/>
          <w:sz w:val="26"/>
          <w:szCs w:val="26"/>
        </w:rPr>
        <w:t>)</w:t>
      </w:r>
    </w:p>
    <w:p w:rsidR="00DB712C" w:rsidRDefault="00DB712C" w:rsidP="00B739D1">
      <w:pPr>
        <w:pStyle w:val="ListParagraph"/>
        <w:numPr>
          <w:ilvl w:val="0"/>
          <w:numId w:val="24"/>
        </w:numPr>
        <w:bidi w:val="0"/>
        <w:spacing w:before="240" w:after="0"/>
        <w:rPr>
          <w:rFonts w:asciiTheme="minorBidi" w:hAnsiTheme="minorBidi"/>
          <w:sz w:val="26"/>
          <w:szCs w:val="26"/>
        </w:rPr>
      </w:pPr>
      <w:r w:rsidRPr="00DB712C">
        <w:rPr>
          <w:rFonts w:asciiTheme="minorBidi" w:hAnsiTheme="minorBidi"/>
          <w:sz w:val="26"/>
          <w:szCs w:val="26"/>
        </w:rPr>
        <w:t>Joint Aspiration</w:t>
      </w:r>
    </w:p>
    <w:p w:rsidR="001951D1" w:rsidRPr="00DB712C" w:rsidRDefault="001951D1" w:rsidP="001951D1">
      <w:pPr>
        <w:pStyle w:val="ListParagraph"/>
        <w:bidi w:val="0"/>
        <w:spacing w:before="240" w:after="0"/>
        <w:rPr>
          <w:rFonts w:asciiTheme="minorBidi" w:hAnsiTheme="minorBidi"/>
          <w:sz w:val="26"/>
          <w:szCs w:val="26"/>
        </w:rPr>
      </w:pPr>
    </w:p>
    <w:p w:rsidR="00DB712C" w:rsidRPr="00DB712C" w:rsidRDefault="00DB712C" w:rsidP="00B739D1">
      <w:pPr>
        <w:pStyle w:val="ListParagraph"/>
        <w:numPr>
          <w:ilvl w:val="0"/>
          <w:numId w:val="22"/>
        </w:numPr>
        <w:bidi w:val="0"/>
        <w:spacing w:before="240" w:after="0"/>
        <w:rPr>
          <w:rFonts w:asciiTheme="minorBidi" w:hAnsiTheme="minorBidi"/>
          <w:b/>
          <w:bCs/>
          <w:sz w:val="26"/>
          <w:szCs w:val="26"/>
        </w:rPr>
      </w:pPr>
      <w:r w:rsidRPr="00DF6D31">
        <w:rPr>
          <w:rFonts w:asciiTheme="minorBidi" w:hAnsiTheme="minorBidi"/>
          <w:b/>
          <w:bCs/>
          <w:sz w:val="26"/>
          <w:szCs w:val="26"/>
        </w:rPr>
        <w:t xml:space="preserve">Imaging : </w:t>
      </w:r>
    </w:p>
    <w:p w:rsidR="001951D1" w:rsidRDefault="001951D1" w:rsidP="00B739D1">
      <w:pPr>
        <w:numPr>
          <w:ilvl w:val="0"/>
          <w:numId w:val="23"/>
        </w:numPr>
        <w:bidi w:val="0"/>
        <w:spacing w:before="240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X-ray For affected joint </w:t>
      </w:r>
    </w:p>
    <w:p w:rsidR="00000000" w:rsidRPr="00DB712C" w:rsidRDefault="00B739D1" w:rsidP="00B739D1">
      <w:pPr>
        <w:numPr>
          <w:ilvl w:val="0"/>
          <w:numId w:val="23"/>
        </w:numPr>
        <w:bidi w:val="0"/>
        <w:spacing w:before="240"/>
        <w:rPr>
          <w:rFonts w:asciiTheme="minorBidi" w:hAnsiTheme="minorBidi"/>
          <w:sz w:val="26"/>
          <w:szCs w:val="26"/>
        </w:rPr>
      </w:pPr>
      <w:r w:rsidRPr="00DB712C">
        <w:rPr>
          <w:rFonts w:asciiTheme="minorBidi" w:hAnsiTheme="minorBidi"/>
          <w:sz w:val="26"/>
          <w:szCs w:val="26"/>
        </w:rPr>
        <w:t>Ultrasound detects early soft tissue swelling</w:t>
      </w:r>
    </w:p>
    <w:p w:rsidR="00DB712C" w:rsidRDefault="00DB712C" w:rsidP="00B739D1">
      <w:pPr>
        <w:numPr>
          <w:ilvl w:val="0"/>
          <w:numId w:val="23"/>
        </w:numPr>
        <w:bidi w:val="0"/>
        <w:spacing w:before="240"/>
        <w:rPr>
          <w:rFonts w:asciiTheme="minorBidi" w:hAnsiTheme="minorBidi"/>
          <w:sz w:val="26"/>
          <w:szCs w:val="26"/>
        </w:rPr>
      </w:pPr>
      <w:r w:rsidRPr="00DB712C">
        <w:rPr>
          <w:rFonts w:asciiTheme="minorBidi" w:hAnsiTheme="minorBidi"/>
          <w:sz w:val="26"/>
          <w:szCs w:val="26"/>
        </w:rPr>
        <w:t xml:space="preserve"> </w:t>
      </w:r>
      <w:r w:rsidR="00B739D1" w:rsidRPr="00DB712C">
        <w:rPr>
          <w:rFonts w:asciiTheme="minorBidi" w:hAnsiTheme="minorBidi"/>
          <w:sz w:val="26"/>
          <w:szCs w:val="26"/>
        </w:rPr>
        <w:t>MRI has greatest sen</w:t>
      </w:r>
      <w:r w:rsidRPr="00DB712C">
        <w:rPr>
          <w:rFonts w:asciiTheme="minorBidi" w:hAnsiTheme="minorBidi"/>
          <w:sz w:val="26"/>
          <w:szCs w:val="26"/>
        </w:rPr>
        <w:t xml:space="preserve">sitivity to detect </w:t>
      </w:r>
      <w:proofErr w:type="spellStart"/>
      <w:r w:rsidRPr="00DB712C">
        <w:rPr>
          <w:rFonts w:asciiTheme="minorBidi" w:hAnsiTheme="minorBidi"/>
          <w:sz w:val="26"/>
          <w:szCs w:val="26"/>
        </w:rPr>
        <w:t>synovitis</w:t>
      </w:r>
      <w:proofErr w:type="spellEnd"/>
      <w:r w:rsidRPr="00DB712C">
        <w:rPr>
          <w:rFonts w:asciiTheme="minorBidi" w:hAnsiTheme="minorBidi"/>
          <w:sz w:val="26"/>
          <w:szCs w:val="26"/>
        </w:rPr>
        <w:t xml:space="preserve"> and marrow changes</w:t>
      </w:r>
    </w:p>
    <w:p w:rsidR="00DB712C" w:rsidRPr="00DB712C" w:rsidRDefault="00DB712C" w:rsidP="00B739D1">
      <w:pPr>
        <w:pStyle w:val="ListParagraph"/>
        <w:numPr>
          <w:ilvl w:val="0"/>
          <w:numId w:val="25"/>
        </w:numPr>
        <w:bidi w:val="0"/>
        <w:spacing w:before="240" w:after="0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t xml:space="preserve">DDX </w:t>
      </w:r>
      <w:r w:rsidRPr="00DF6D31">
        <w:rPr>
          <w:rFonts w:asciiTheme="minorBidi" w:hAnsiTheme="minorBidi"/>
          <w:b/>
          <w:bCs/>
          <w:sz w:val="26"/>
          <w:szCs w:val="26"/>
        </w:rPr>
        <w:t xml:space="preserve"> : </w:t>
      </w:r>
    </w:p>
    <w:p w:rsidR="00000000" w:rsidRPr="00DB712C" w:rsidRDefault="00B739D1" w:rsidP="00B739D1">
      <w:pPr>
        <w:numPr>
          <w:ilvl w:val="0"/>
          <w:numId w:val="26"/>
        </w:numPr>
        <w:bidi w:val="0"/>
        <w:spacing w:before="240"/>
        <w:rPr>
          <w:rFonts w:asciiTheme="minorBidi" w:hAnsiTheme="minorBidi"/>
          <w:sz w:val="26"/>
          <w:szCs w:val="26"/>
        </w:rPr>
      </w:pPr>
      <w:r w:rsidRPr="00DB712C">
        <w:rPr>
          <w:rFonts w:asciiTheme="minorBidi" w:hAnsiTheme="minorBidi"/>
          <w:sz w:val="26"/>
          <w:szCs w:val="26"/>
        </w:rPr>
        <w:t>Osteoarthritis</w:t>
      </w:r>
    </w:p>
    <w:p w:rsidR="00000000" w:rsidRPr="00DB712C" w:rsidRDefault="00B739D1" w:rsidP="00B739D1">
      <w:pPr>
        <w:numPr>
          <w:ilvl w:val="0"/>
          <w:numId w:val="26"/>
        </w:numPr>
        <w:bidi w:val="0"/>
        <w:spacing w:before="240"/>
        <w:rPr>
          <w:rFonts w:asciiTheme="minorBidi" w:hAnsiTheme="minorBidi"/>
          <w:sz w:val="26"/>
          <w:szCs w:val="26"/>
          <w:rtl/>
        </w:rPr>
      </w:pPr>
      <w:proofErr w:type="spellStart"/>
      <w:r w:rsidRPr="00DB712C">
        <w:rPr>
          <w:rFonts w:asciiTheme="minorBidi" w:hAnsiTheme="minorBidi"/>
          <w:sz w:val="26"/>
          <w:szCs w:val="26"/>
        </w:rPr>
        <w:t>Polymyalgia</w:t>
      </w:r>
      <w:proofErr w:type="spellEnd"/>
      <w:r w:rsidRPr="00DB712C">
        <w:rPr>
          <w:rFonts w:asciiTheme="minorBidi" w:hAnsiTheme="minorBidi"/>
          <w:sz w:val="26"/>
          <w:szCs w:val="26"/>
        </w:rPr>
        <w:t xml:space="preserve"> </w:t>
      </w:r>
      <w:proofErr w:type="spellStart"/>
      <w:r w:rsidRPr="00DB712C">
        <w:rPr>
          <w:rFonts w:asciiTheme="minorBidi" w:hAnsiTheme="minorBidi"/>
          <w:sz w:val="26"/>
          <w:szCs w:val="26"/>
        </w:rPr>
        <w:t>Rheumatica</w:t>
      </w:r>
      <w:proofErr w:type="spellEnd"/>
      <w:r w:rsidRPr="00DB712C">
        <w:rPr>
          <w:rFonts w:asciiTheme="minorBidi" w:hAnsiTheme="minorBidi"/>
          <w:sz w:val="26"/>
          <w:szCs w:val="26"/>
        </w:rPr>
        <w:t xml:space="preserve"> </w:t>
      </w:r>
    </w:p>
    <w:p w:rsidR="00000000" w:rsidRPr="00DB712C" w:rsidRDefault="00B739D1" w:rsidP="00B739D1">
      <w:pPr>
        <w:numPr>
          <w:ilvl w:val="0"/>
          <w:numId w:val="26"/>
        </w:numPr>
        <w:bidi w:val="0"/>
        <w:spacing w:before="240"/>
        <w:rPr>
          <w:rFonts w:asciiTheme="minorBidi" w:hAnsiTheme="minorBidi"/>
          <w:sz w:val="26"/>
          <w:szCs w:val="26"/>
          <w:rtl/>
        </w:rPr>
      </w:pPr>
      <w:r w:rsidRPr="00DB712C">
        <w:rPr>
          <w:rFonts w:asciiTheme="minorBidi" w:hAnsiTheme="minorBidi"/>
          <w:sz w:val="26"/>
          <w:szCs w:val="26"/>
        </w:rPr>
        <w:t xml:space="preserve">Systemic Lupus </w:t>
      </w:r>
      <w:proofErr w:type="spellStart"/>
      <w:r w:rsidRPr="00DB712C">
        <w:rPr>
          <w:rFonts w:asciiTheme="minorBidi" w:hAnsiTheme="minorBidi"/>
          <w:sz w:val="26"/>
          <w:szCs w:val="26"/>
        </w:rPr>
        <w:t>Erythematosus</w:t>
      </w:r>
      <w:proofErr w:type="spellEnd"/>
      <w:r w:rsidRPr="00DB712C">
        <w:rPr>
          <w:rFonts w:asciiTheme="minorBidi" w:hAnsiTheme="minorBidi"/>
          <w:sz w:val="26"/>
          <w:szCs w:val="26"/>
        </w:rPr>
        <w:t xml:space="preserve"> (SLE)</w:t>
      </w:r>
    </w:p>
    <w:p w:rsidR="00DB712C" w:rsidRPr="00DB712C" w:rsidRDefault="00DB712C" w:rsidP="00B739D1">
      <w:pPr>
        <w:pStyle w:val="ListParagraph"/>
        <w:numPr>
          <w:ilvl w:val="0"/>
          <w:numId w:val="8"/>
        </w:numPr>
        <w:bidi w:val="0"/>
        <w:spacing w:before="240"/>
        <w:rPr>
          <w:rFonts w:asciiTheme="minorBidi" w:hAnsiTheme="minorBidi"/>
          <w:sz w:val="26"/>
          <w:szCs w:val="26"/>
        </w:rPr>
      </w:pPr>
      <w:r w:rsidRPr="00DB712C">
        <w:rPr>
          <w:rFonts w:asciiTheme="minorBidi" w:hAnsiTheme="minorBidi"/>
          <w:b/>
          <w:bCs/>
          <w:sz w:val="26"/>
          <w:szCs w:val="26"/>
        </w:rPr>
        <w:t>Treatment options RA</w:t>
      </w:r>
    </w:p>
    <w:p w:rsidR="00000000" w:rsidRPr="00DB712C" w:rsidRDefault="00B739D1" w:rsidP="00B739D1">
      <w:pPr>
        <w:numPr>
          <w:ilvl w:val="0"/>
          <w:numId w:val="28"/>
        </w:numPr>
        <w:bidi w:val="0"/>
        <w:spacing w:before="240"/>
        <w:rPr>
          <w:rFonts w:asciiTheme="minorBidi" w:hAnsiTheme="minorBidi"/>
          <w:sz w:val="26"/>
          <w:szCs w:val="26"/>
          <w:rtl/>
        </w:rPr>
      </w:pPr>
      <w:r w:rsidRPr="00DB712C">
        <w:rPr>
          <w:rFonts w:asciiTheme="minorBidi" w:hAnsiTheme="minorBidi"/>
          <w:sz w:val="26"/>
          <w:szCs w:val="26"/>
        </w:rPr>
        <w:t>NSAIDS</w:t>
      </w:r>
    </w:p>
    <w:p w:rsidR="00000000" w:rsidRPr="00DB712C" w:rsidRDefault="00B739D1" w:rsidP="00B739D1">
      <w:pPr>
        <w:numPr>
          <w:ilvl w:val="0"/>
          <w:numId w:val="28"/>
        </w:numPr>
        <w:bidi w:val="0"/>
        <w:spacing w:before="240"/>
        <w:rPr>
          <w:rFonts w:asciiTheme="minorBidi" w:hAnsiTheme="minorBidi"/>
          <w:sz w:val="26"/>
          <w:szCs w:val="26"/>
          <w:rtl/>
        </w:rPr>
      </w:pPr>
      <w:r w:rsidRPr="00DB712C">
        <w:rPr>
          <w:rFonts w:asciiTheme="minorBidi" w:hAnsiTheme="minorBidi"/>
          <w:sz w:val="26"/>
          <w:szCs w:val="26"/>
        </w:rPr>
        <w:t>Steroids</w:t>
      </w:r>
    </w:p>
    <w:p w:rsidR="002E33EA" w:rsidRPr="001951D1" w:rsidRDefault="00B739D1" w:rsidP="00B739D1">
      <w:pPr>
        <w:numPr>
          <w:ilvl w:val="0"/>
          <w:numId w:val="28"/>
        </w:numPr>
        <w:bidi w:val="0"/>
        <w:spacing w:before="240"/>
        <w:rPr>
          <w:rFonts w:asciiTheme="minorBidi" w:hAnsiTheme="minorBidi"/>
          <w:sz w:val="26"/>
          <w:szCs w:val="26"/>
        </w:rPr>
      </w:pPr>
      <w:r w:rsidRPr="00DB712C">
        <w:rPr>
          <w:rFonts w:asciiTheme="minorBidi" w:hAnsiTheme="minorBidi"/>
          <w:sz w:val="26"/>
          <w:szCs w:val="26"/>
        </w:rPr>
        <w:t>DMARDs</w:t>
      </w:r>
      <w:r w:rsidR="00DB712C">
        <w:rPr>
          <w:rFonts w:asciiTheme="minorBidi" w:hAnsiTheme="minorBidi"/>
          <w:sz w:val="26"/>
          <w:szCs w:val="26"/>
        </w:rPr>
        <w:t xml:space="preserve"> :  </w:t>
      </w:r>
      <w:proofErr w:type="spellStart"/>
      <w:r w:rsidRPr="00DB712C">
        <w:rPr>
          <w:rFonts w:asciiTheme="minorBidi" w:hAnsiTheme="minorBidi"/>
          <w:sz w:val="26"/>
          <w:szCs w:val="26"/>
        </w:rPr>
        <w:t>Methotrexate</w:t>
      </w:r>
      <w:proofErr w:type="spellEnd"/>
      <w:r w:rsidRPr="00DB712C">
        <w:rPr>
          <w:rFonts w:asciiTheme="minorBidi" w:hAnsiTheme="minorBidi"/>
          <w:sz w:val="26"/>
          <w:szCs w:val="26"/>
        </w:rPr>
        <w:t xml:space="preserve"> </w:t>
      </w:r>
      <w:r w:rsidR="00DB712C">
        <w:rPr>
          <w:rFonts w:asciiTheme="minorBidi" w:hAnsiTheme="minorBidi"/>
          <w:sz w:val="26"/>
          <w:szCs w:val="26"/>
        </w:rPr>
        <w:t xml:space="preserve">      or      </w:t>
      </w:r>
      <w:proofErr w:type="spellStart"/>
      <w:r w:rsidRPr="00DB712C">
        <w:rPr>
          <w:rFonts w:asciiTheme="minorBidi" w:hAnsiTheme="minorBidi"/>
          <w:sz w:val="26"/>
          <w:szCs w:val="26"/>
        </w:rPr>
        <w:t>Hydroxychloroquine</w:t>
      </w:r>
      <w:proofErr w:type="spellEnd"/>
      <w:r w:rsidRPr="00DB712C">
        <w:rPr>
          <w:rFonts w:asciiTheme="minorBidi" w:hAnsiTheme="minorBidi"/>
          <w:sz w:val="26"/>
          <w:szCs w:val="26"/>
        </w:rPr>
        <w:t xml:space="preserve"> </w:t>
      </w:r>
    </w:p>
    <w:p w:rsidR="005F3E17" w:rsidRDefault="002E33EA" w:rsidP="00B739D1">
      <w:pPr>
        <w:pStyle w:val="ListParagraph"/>
        <w:numPr>
          <w:ilvl w:val="0"/>
          <w:numId w:val="29"/>
        </w:numPr>
        <w:bidi w:val="0"/>
        <w:spacing w:before="240"/>
        <w:rPr>
          <w:rFonts w:asciiTheme="minorBidi" w:hAnsiTheme="minorBidi"/>
          <w:b/>
          <w:bCs/>
          <w:sz w:val="26"/>
          <w:szCs w:val="26"/>
        </w:rPr>
      </w:pPr>
      <w:r w:rsidRPr="002E33EA">
        <w:rPr>
          <w:rFonts w:asciiTheme="minorBidi" w:hAnsiTheme="minorBidi"/>
          <w:b/>
          <w:bCs/>
          <w:sz w:val="26"/>
          <w:szCs w:val="26"/>
        </w:rPr>
        <w:t>Juvenile rheumatoid arthritis (JRA) is the most common chronic rheumatologic disease in children</w:t>
      </w:r>
      <w:r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E33EA">
        <w:rPr>
          <w:rFonts w:asciiTheme="minorBidi" w:hAnsiTheme="minorBidi"/>
          <w:b/>
          <w:bCs/>
          <w:sz w:val="26"/>
          <w:szCs w:val="26"/>
        </w:rPr>
        <w:sym w:font="Wingdings" w:char="F0E0"/>
      </w:r>
      <w:r w:rsidR="005F3E17">
        <w:rPr>
          <w:rFonts w:asciiTheme="minorBidi" w:hAnsiTheme="minorBidi"/>
          <w:b/>
          <w:bCs/>
          <w:sz w:val="26"/>
          <w:szCs w:val="26"/>
        </w:rPr>
        <w:t xml:space="preserve"> the same TTT</w:t>
      </w:r>
    </w:p>
    <w:p w:rsidR="005F3E17" w:rsidRDefault="005F3E17" w:rsidP="005F3E17">
      <w:pPr>
        <w:pStyle w:val="ListParagraph"/>
        <w:bidi w:val="0"/>
        <w:spacing w:before="240"/>
        <w:rPr>
          <w:rFonts w:asciiTheme="minorBidi" w:hAnsiTheme="minorBidi"/>
          <w:b/>
          <w:bCs/>
          <w:sz w:val="26"/>
          <w:szCs w:val="26"/>
        </w:rPr>
      </w:pPr>
    </w:p>
    <w:p w:rsidR="005F3E17" w:rsidRPr="005F3E17" w:rsidRDefault="005F3E17" w:rsidP="00B739D1">
      <w:pPr>
        <w:pStyle w:val="ListParagraph"/>
        <w:numPr>
          <w:ilvl w:val="0"/>
          <w:numId w:val="29"/>
        </w:numPr>
        <w:bidi w:val="0"/>
        <w:spacing w:before="240"/>
        <w:rPr>
          <w:rFonts w:asciiTheme="minorBidi" w:hAnsiTheme="minorBidi"/>
          <w:b/>
          <w:bCs/>
          <w:sz w:val="26"/>
          <w:szCs w:val="26"/>
        </w:rPr>
      </w:pPr>
      <w:proofErr w:type="spellStart"/>
      <w:r w:rsidRPr="005F3E17">
        <w:rPr>
          <w:rFonts w:asciiTheme="minorBidi" w:hAnsiTheme="minorBidi"/>
          <w:b/>
          <w:bCs/>
          <w:sz w:val="26"/>
          <w:szCs w:val="26"/>
        </w:rPr>
        <w:t>Felty's</w:t>
      </w:r>
      <w:proofErr w:type="spellEnd"/>
      <w:r w:rsidRPr="005F3E17">
        <w:rPr>
          <w:rFonts w:asciiTheme="minorBidi" w:hAnsiTheme="minorBidi"/>
          <w:b/>
          <w:bCs/>
          <w:sz w:val="26"/>
          <w:szCs w:val="26"/>
        </w:rPr>
        <w:t xml:space="preserve"> syndrome </w:t>
      </w:r>
      <w:r>
        <w:rPr>
          <w:rFonts w:asciiTheme="minorBidi" w:hAnsiTheme="minorBidi"/>
          <w:b/>
          <w:bCs/>
          <w:sz w:val="26"/>
          <w:szCs w:val="26"/>
        </w:rPr>
        <w:t xml:space="preserve"> : (SANTA)  </w:t>
      </w:r>
      <w:r w:rsidRPr="005F3E17">
        <w:rPr>
          <w:rFonts w:asciiTheme="minorBidi" w:hAnsiTheme="minorBidi"/>
          <w:b/>
          <w:bCs/>
          <w:sz w:val="26"/>
          <w:szCs w:val="26"/>
        </w:rPr>
        <w:sym w:font="Wingdings" w:char="F0E0"/>
      </w:r>
      <w:r>
        <w:rPr>
          <w:rFonts w:asciiTheme="minorBidi" w:hAnsiTheme="minorBidi"/>
          <w:b/>
          <w:bCs/>
          <w:sz w:val="26"/>
          <w:szCs w:val="26"/>
        </w:rPr>
        <w:t xml:space="preserve"> the same TTT</w:t>
      </w:r>
    </w:p>
    <w:p w:rsidR="005F3E17" w:rsidRPr="005F3E17" w:rsidRDefault="005F3E17" w:rsidP="00B739D1">
      <w:pPr>
        <w:pStyle w:val="ListParagraph"/>
        <w:numPr>
          <w:ilvl w:val="0"/>
          <w:numId w:val="30"/>
        </w:numPr>
        <w:bidi w:val="0"/>
        <w:rPr>
          <w:rFonts w:asciiTheme="minorBidi" w:hAnsiTheme="minorBidi"/>
          <w:sz w:val="26"/>
          <w:szCs w:val="26"/>
        </w:rPr>
      </w:pPr>
      <w:r w:rsidRPr="005F3E17">
        <w:rPr>
          <w:rFonts w:asciiTheme="minorBidi" w:hAnsiTheme="minorBidi"/>
          <w:sz w:val="26"/>
          <w:szCs w:val="26"/>
        </w:rPr>
        <w:t xml:space="preserve">S : </w:t>
      </w:r>
      <w:proofErr w:type="spellStart"/>
      <w:r w:rsidRPr="005F3E17">
        <w:rPr>
          <w:rFonts w:asciiTheme="minorBidi" w:hAnsiTheme="minorBidi"/>
          <w:sz w:val="26"/>
          <w:szCs w:val="26"/>
        </w:rPr>
        <w:t>Splenomegaly</w:t>
      </w:r>
      <w:proofErr w:type="spellEnd"/>
    </w:p>
    <w:p w:rsidR="005F3E17" w:rsidRPr="005F3E17" w:rsidRDefault="005F3E17" w:rsidP="00B739D1">
      <w:pPr>
        <w:pStyle w:val="ListParagraph"/>
        <w:numPr>
          <w:ilvl w:val="0"/>
          <w:numId w:val="30"/>
        </w:numPr>
        <w:bidi w:val="0"/>
        <w:rPr>
          <w:rFonts w:asciiTheme="minorBidi" w:hAnsiTheme="minorBidi"/>
          <w:sz w:val="26"/>
          <w:szCs w:val="26"/>
        </w:rPr>
      </w:pPr>
      <w:r w:rsidRPr="005F3E17">
        <w:rPr>
          <w:rFonts w:asciiTheme="minorBidi" w:hAnsiTheme="minorBidi"/>
          <w:sz w:val="26"/>
          <w:szCs w:val="26"/>
        </w:rPr>
        <w:t>A : Anemia</w:t>
      </w:r>
    </w:p>
    <w:p w:rsidR="005F3E17" w:rsidRPr="005F3E17" w:rsidRDefault="005F3E17" w:rsidP="00B739D1">
      <w:pPr>
        <w:pStyle w:val="ListParagraph"/>
        <w:numPr>
          <w:ilvl w:val="0"/>
          <w:numId w:val="30"/>
        </w:numPr>
        <w:bidi w:val="0"/>
        <w:rPr>
          <w:rFonts w:asciiTheme="minorBidi" w:hAnsiTheme="minorBidi"/>
          <w:sz w:val="26"/>
          <w:szCs w:val="26"/>
        </w:rPr>
      </w:pPr>
      <w:r w:rsidRPr="005F3E17">
        <w:rPr>
          <w:rFonts w:asciiTheme="minorBidi" w:hAnsiTheme="minorBidi"/>
          <w:sz w:val="26"/>
          <w:szCs w:val="26"/>
        </w:rPr>
        <w:t xml:space="preserve">N : </w:t>
      </w:r>
      <w:proofErr w:type="spellStart"/>
      <w:r w:rsidRPr="005F3E17">
        <w:rPr>
          <w:rFonts w:asciiTheme="minorBidi" w:hAnsiTheme="minorBidi"/>
          <w:sz w:val="26"/>
          <w:szCs w:val="26"/>
        </w:rPr>
        <w:t>Neutropenia</w:t>
      </w:r>
      <w:proofErr w:type="spellEnd"/>
    </w:p>
    <w:p w:rsidR="005F3E17" w:rsidRPr="005F3E17" w:rsidRDefault="005F3E17" w:rsidP="00B739D1">
      <w:pPr>
        <w:pStyle w:val="ListParagraph"/>
        <w:numPr>
          <w:ilvl w:val="0"/>
          <w:numId w:val="30"/>
        </w:numPr>
        <w:bidi w:val="0"/>
        <w:rPr>
          <w:rFonts w:asciiTheme="minorBidi" w:hAnsiTheme="minorBidi"/>
          <w:sz w:val="26"/>
          <w:szCs w:val="26"/>
        </w:rPr>
      </w:pPr>
      <w:r w:rsidRPr="005F3E17">
        <w:rPr>
          <w:rFonts w:asciiTheme="minorBidi" w:hAnsiTheme="minorBidi"/>
          <w:sz w:val="26"/>
          <w:szCs w:val="26"/>
        </w:rPr>
        <w:t>T : Thrombocytopenia</w:t>
      </w:r>
    </w:p>
    <w:p w:rsidR="005F3E17" w:rsidRPr="005F3E17" w:rsidRDefault="005F3E17" w:rsidP="00B739D1">
      <w:pPr>
        <w:pStyle w:val="ListParagraph"/>
        <w:numPr>
          <w:ilvl w:val="0"/>
          <w:numId w:val="30"/>
        </w:numPr>
        <w:bidi w:val="0"/>
        <w:rPr>
          <w:rFonts w:asciiTheme="minorBidi" w:hAnsiTheme="minorBidi"/>
          <w:sz w:val="26"/>
          <w:szCs w:val="26"/>
        </w:rPr>
      </w:pPr>
      <w:r w:rsidRPr="005F3E17">
        <w:rPr>
          <w:rFonts w:asciiTheme="minorBidi" w:hAnsiTheme="minorBidi"/>
          <w:sz w:val="26"/>
          <w:szCs w:val="26"/>
        </w:rPr>
        <w:t>A : Arthritis</w:t>
      </w:r>
    </w:p>
    <w:p w:rsidR="002E33EA" w:rsidRDefault="002E33EA" w:rsidP="005F3E17">
      <w:pPr>
        <w:bidi w:val="0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br w:type="page"/>
      </w:r>
    </w:p>
    <w:p w:rsidR="002E33EA" w:rsidRDefault="00F5667A" w:rsidP="0097374D">
      <w:pPr>
        <w:pStyle w:val="ListParagraph"/>
        <w:bidi w:val="0"/>
        <w:spacing w:before="240"/>
        <w:ind w:left="0"/>
        <w:jc w:val="center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lastRenderedPageBreak/>
        <w:t xml:space="preserve">  </w:t>
      </w:r>
      <w:r w:rsidR="0097374D" w:rsidRPr="0097374D">
        <w:rPr>
          <w:rFonts w:asciiTheme="minorBidi" w:hAnsiTheme="minorBidi"/>
          <w:b/>
          <w:bCs/>
          <w:sz w:val="26"/>
          <w:szCs w:val="26"/>
        </w:rPr>
        <w:t>POLYMYALGIA RHEUMATICA</w:t>
      </w:r>
    </w:p>
    <w:p w:rsidR="0097374D" w:rsidRDefault="0097374D" w:rsidP="0097374D">
      <w:pPr>
        <w:pStyle w:val="ListParagraph"/>
        <w:bidi w:val="0"/>
        <w:spacing w:before="240"/>
        <w:ind w:left="0"/>
        <w:jc w:val="center"/>
        <w:rPr>
          <w:rFonts w:asciiTheme="minorBidi" w:hAnsiTheme="minorBidi"/>
          <w:b/>
          <w:bCs/>
          <w:sz w:val="26"/>
          <w:szCs w:val="26"/>
        </w:rPr>
      </w:pPr>
    </w:p>
    <w:p w:rsidR="0097374D" w:rsidRDefault="0097374D" w:rsidP="00B739D1">
      <w:pPr>
        <w:pStyle w:val="ListParagraph"/>
        <w:numPr>
          <w:ilvl w:val="0"/>
          <w:numId w:val="8"/>
        </w:numPr>
        <w:bidi w:val="0"/>
        <w:spacing w:before="240"/>
        <w:rPr>
          <w:rFonts w:asciiTheme="minorBidi" w:hAnsiTheme="minorBidi"/>
          <w:b/>
          <w:bCs/>
          <w:sz w:val="26"/>
          <w:szCs w:val="26"/>
        </w:rPr>
      </w:pPr>
      <w:r w:rsidRPr="00DF6D31">
        <w:rPr>
          <w:rFonts w:asciiTheme="minorBidi" w:hAnsiTheme="minorBidi"/>
          <w:b/>
          <w:bCs/>
          <w:sz w:val="26"/>
          <w:szCs w:val="26"/>
          <w:u w:val="single"/>
        </w:rPr>
        <w:t>Clinical Future  and  S</w:t>
      </w:r>
      <w:r w:rsidRPr="00DF6D31">
        <w:rPr>
          <w:rFonts w:asciiTheme="minorBidi" w:hAnsiTheme="minorBidi"/>
          <w:b/>
          <w:bCs/>
          <w:sz w:val="26"/>
          <w:szCs w:val="26"/>
          <w:u w:val="single"/>
          <w:rtl/>
        </w:rPr>
        <w:t>/</w:t>
      </w:r>
      <w:r w:rsidRPr="00DF6D31">
        <w:rPr>
          <w:rFonts w:asciiTheme="minorBidi" w:hAnsiTheme="minorBidi"/>
          <w:b/>
          <w:bCs/>
          <w:sz w:val="26"/>
          <w:szCs w:val="26"/>
          <w:u w:val="single"/>
        </w:rPr>
        <w:t>S  :</w:t>
      </w:r>
    </w:p>
    <w:p w:rsidR="0097374D" w:rsidRPr="0097374D" w:rsidRDefault="0097374D" w:rsidP="0097374D">
      <w:pPr>
        <w:pStyle w:val="ListParagraph"/>
        <w:bidi w:val="0"/>
        <w:spacing w:before="240"/>
        <w:ind w:left="786"/>
        <w:rPr>
          <w:rFonts w:asciiTheme="minorBidi" w:hAnsiTheme="minorBidi"/>
          <w:b/>
          <w:bCs/>
          <w:sz w:val="26"/>
          <w:szCs w:val="26"/>
        </w:rPr>
      </w:pPr>
    </w:p>
    <w:p w:rsidR="0097374D" w:rsidRPr="0097374D" w:rsidRDefault="0097374D" w:rsidP="00B739D1">
      <w:pPr>
        <w:pStyle w:val="ListParagraph"/>
        <w:numPr>
          <w:ilvl w:val="0"/>
          <w:numId w:val="31"/>
        </w:numPr>
        <w:bidi w:val="0"/>
        <w:spacing w:before="240"/>
        <w:rPr>
          <w:rFonts w:asciiTheme="minorBidi" w:hAnsiTheme="minorBidi"/>
          <w:color w:val="0D0D0D" w:themeColor="text1" w:themeTint="F2"/>
          <w:sz w:val="26"/>
          <w:szCs w:val="26"/>
        </w:rPr>
      </w:pPr>
      <w:r w:rsidRPr="0097374D">
        <w:rPr>
          <w:rFonts w:asciiTheme="minorBidi" w:hAnsiTheme="minorBidi"/>
          <w:color w:val="0D0D0D" w:themeColor="text1" w:themeTint="F2"/>
          <w:sz w:val="26"/>
          <w:szCs w:val="26"/>
        </w:rPr>
        <w:t xml:space="preserve">muscle pain </w:t>
      </w:r>
    </w:p>
    <w:p w:rsidR="00DB712C" w:rsidRPr="000111B4" w:rsidRDefault="0097374D" w:rsidP="00B739D1">
      <w:pPr>
        <w:pStyle w:val="ListParagraph"/>
        <w:numPr>
          <w:ilvl w:val="0"/>
          <w:numId w:val="31"/>
        </w:numPr>
        <w:bidi w:val="0"/>
        <w:spacing w:before="240"/>
        <w:rPr>
          <w:rFonts w:asciiTheme="minorBidi" w:hAnsiTheme="minorBidi"/>
          <w:color w:val="FF0000"/>
          <w:sz w:val="26"/>
          <w:szCs w:val="26"/>
        </w:rPr>
      </w:pPr>
      <w:r w:rsidRPr="000111B4">
        <w:rPr>
          <w:rFonts w:asciiTheme="minorBidi" w:hAnsiTheme="minorBidi"/>
          <w:color w:val="FF0000"/>
          <w:sz w:val="26"/>
          <w:szCs w:val="26"/>
        </w:rPr>
        <w:t>stiffness after periods of rest</w:t>
      </w:r>
    </w:p>
    <w:p w:rsidR="0097374D" w:rsidRPr="0097374D" w:rsidRDefault="00B739D1" w:rsidP="00B739D1">
      <w:pPr>
        <w:numPr>
          <w:ilvl w:val="0"/>
          <w:numId w:val="31"/>
        </w:numPr>
        <w:bidi w:val="0"/>
        <w:spacing w:before="240"/>
        <w:rPr>
          <w:rFonts w:asciiTheme="minorBidi" w:hAnsiTheme="minorBidi"/>
          <w:color w:val="0D0D0D" w:themeColor="text1" w:themeTint="F2"/>
          <w:sz w:val="26"/>
          <w:szCs w:val="26"/>
        </w:rPr>
      </w:pPr>
      <w:r w:rsidRPr="000111B4">
        <w:rPr>
          <w:rFonts w:asciiTheme="minorBidi" w:hAnsiTheme="minorBidi"/>
          <w:color w:val="FF0000"/>
          <w:sz w:val="26"/>
          <w:szCs w:val="26"/>
        </w:rPr>
        <w:t xml:space="preserve">Abrupt onset </w:t>
      </w:r>
      <w:r w:rsidR="0097374D" w:rsidRPr="000111B4">
        <w:rPr>
          <w:rFonts w:asciiTheme="minorBidi" w:hAnsiTheme="minorBidi"/>
          <w:color w:val="FF0000"/>
          <w:sz w:val="26"/>
          <w:szCs w:val="26"/>
        </w:rPr>
        <w:t xml:space="preserve"> </w:t>
      </w:r>
      <w:r w:rsidR="000111B4" w:rsidRPr="000111B4">
        <w:rPr>
          <w:rFonts w:asciiTheme="minorBidi" w:hAnsiTheme="minorBidi"/>
          <w:color w:val="FF0000"/>
          <w:sz w:val="26"/>
          <w:szCs w:val="26"/>
        </w:rPr>
        <w:t>acute</w:t>
      </w:r>
      <w:r w:rsidR="000111B4">
        <w:rPr>
          <w:rFonts w:asciiTheme="minorBidi" w:hAnsiTheme="minorBidi"/>
          <w:color w:val="0D0D0D" w:themeColor="text1" w:themeTint="F2"/>
          <w:sz w:val="26"/>
          <w:szCs w:val="26"/>
        </w:rPr>
        <w:t xml:space="preserve"> </w:t>
      </w:r>
      <w:r w:rsidR="0097374D" w:rsidRPr="0097374D">
        <w:rPr>
          <w:rFonts w:asciiTheme="minorBidi" w:hAnsiTheme="minorBidi"/>
          <w:color w:val="0D0D0D" w:themeColor="text1" w:themeTint="F2"/>
          <w:sz w:val="26"/>
          <w:szCs w:val="26"/>
        </w:rPr>
        <w:t>of</w:t>
      </w:r>
      <w:r w:rsidR="000111B4">
        <w:rPr>
          <w:rFonts w:asciiTheme="minorBidi" w:hAnsiTheme="minorBidi"/>
          <w:color w:val="0D0D0D" w:themeColor="text1" w:themeTint="F2"/>
          <w:sz w:val="26"/>
          <w:szCs w:val="26"/>
        </w:rPr>
        <w:t xml:space="preserve"> </w:t>
      </w:r>
      <w:r w:rsidR="000111B4" w:rsidRPr="000111B4">
        <w:rPr>
          <w:rFonts w:asciiTheme="minorBidi" w:hAnsiTheme="minorBidi"/>
          <w:color w:val="0D0D0D" w:themeColor="text1" w:themeTint="F2"/>
          <w:sz w:val="26"/>
          <w:szCs w:val="26"/>
        </w:rPr>
        <w:t xml:space="preserve">proximal </w:t>
      </w:r>
      <w:proofErr w:type="spellStart"/>
      <w:r w:rsidR="000111B4" w:rsidRPr="000111B4">
        <w:rPr>
          <w:rFonts w:asciiTheme="minorBidi" w:hAnsiTheme="minorBidi"/>
          <w:color w:val="0D0D0D" w:themeColor="text1" w:themeTint="F2"/>
          <w:sz w:val="26"/>
          <w:szCs w:val="26"/>
        </w:rPr>
        <w:t>myalgia</w:t>
      </w:r>
      <w:proofErr w:type="spellEnd"/>
      <w:r w:rsidR="000111B4">
        <w:rPr>
          <w:rFonts w:asciiTheme="minorBidi" w:hAnsiTheme="minorBidi"/>
          <w:color w:val="0D0D0D" w:themeColor="text1" w:themeTint="F2"/>
          <w:sz w:val="26"/>
          <w:szCs w:val="26"/>
        </w:rPr>
        <w:t xml:space="preserve"> : </w:t>
      </w:r>
      <w:r w:rsidR="0097374D" w:rsidRPr="0097374D">
        <w:rPr>
          <w:rFonts w:asciiTheme="minorBidi" w:hAnsiTheme="minorBidi"/>
          <w:color w:val="0D0D0D" w:themeColor="text1" w:themeTint="F2"/>
          <w:sz w:val="26"/>
          <w:szCs w:val="26"/>
        </w:rPr>
        <w:t xml:space="preserve"> </w:t>
      </w:r>
      <w:r w:rsidRPr="0097374D">
        <w:rPr>
          <w:rFonts w:asciiTheme="minorBidi" w:hAnsiTheme="minorBidi"/>
          <w:color w:val="0D0D0D" w:themeColor="text1" w:themeTint="F2"/>
          <w:sz w:val="26"/>
          <w:szCs w:val="26"/>
        </w:rPr>
        <w:t>shoulder girdle</w:t>
      </w:r>
      <w:r w:rsidR="0097374D" w:rsidRPr="0097374D">
        <w:rPr>
          <w:rFonts w:asciiTheme="minorBidi" w:hAnsiTheme="minorBidi"/>
          <w:color w:val="0D0D0D" w:themeColor="text1" w:themeTint="F2"/>
          <w:sz w:val="26"/>
          <w:szCs w:val="26"/>
        </w:rPr>
        <w:t xml:space="preserve"> involved </w:t>
      </w:r>
      <w:r w:rsidRPr="0097374D">
        <w:rPr>
          <w:rFonts w:asciiTheme="minorBidi" w:hAnsiTheme="minorBidi"/>
          <w:color w:val="0D0D0D" w:themeColor="text1" w:themeTint="F2"/>
          <w:sz w:val="26"/>
          <w:szCs w:val="26"/>
        </w:rPr>
        <w:t xml:space="preserve">the </w:t>
      </w:r>
      <w:r w:rsidRPr="0097374D">
        <w:rPr>
          <w:rFonts w:asciiTheme="minorBidi" w:hAnsiTheme="minorBidi"/>
          <w:color w:val="0D0D0D" w:themeColor="text1" w:themeTint="F2"/>
          <w:sz w:val="26"/>
          <w:szCs w:val="26"/>
        </w:rPr>
        <w:t xml:space="preserve">hip or neck </w:t>
      </w:r>
    </w:p>
    <w:p w:rsidR="0097374D" w:rsidRPr="0097374D" w:rsidRDefault="0097374D" w:rsidP="00B739D1">
      <w:pPr>
        <w:numPr>
          <w:ilvl w:val="0"/>
          <w:numId w:val="31"/>
        </w:numPr>
        <w:bidi w:val="0"/>
        <w:spacing w:before="240"/>
        <w:rPr>
          <w:rFonts w:asciiTheme="minorBidi" w:hAnsiTheme="minorBidi"/>
          <w:color w:val="0D0D0D" w:themeColor="text1" w:themeTint="F2"/>
          <w:sz w:val="26"/>
          <w:szCs w:val="26"/>
        </w:rPr>
      </w:pPr>
      <w:r w:rsidRPr="0097374D">
        <w:rPr>
          <w:rFonts w:asciiTheme="minorBidi" w:hAnsiTheme="minorBidi"/>
          <w:color w:val="0D0D0D" w:themeColor="text1" w:themeTint="F2"/>
          <w:sz w:val="26"/>
          <w:szCs w:val="26"/>
        </w:rPr>
        <w:t>joint swelling</w:t>
      </w:r>
    </w:p>
    <w:p w:rsidR="00000000" w:rsidRPr="0097374D" w:rsidRDefault="00B739D1" w:rsidP="00B739D1">
      <w:pPr>
        <w:numPr>
          <w:ilvl w:val="0"/>
          <w:numId w:val="31"/>
        </w:numPr>
        <w:bidi w:val="0"/>
        <w:spacing w:before="240"/>
        <w:rPr>
          <w:rFonts w:asciiTheme="minorBidi" w:hAnsiTheme="minorBidi"/>
          <w:color w:val="0D0D0D" w:themeColor="text1" w:themeTint="F2"/>
          <w:sz w:val="26"/>
          <w:szCs w:val="26"/>
        </w:rPr>
      </w:pPr>
      <w:r w:rsidRPr="0097374D">
        <w:rPr>
          <w:rFonts w:asciiTheme="minorBidi" w:hAnsiTheme="minorBidi"/>
          <w:color w:val="0D0D0D" w:themeColor="text1" w:themeTint="F2"/>
          <w:sz w:val="26"/>
          <w:szCs w:val="26"/>
        </w:rPr>
        <w:t xml:space="preserve">Age of onset </w:t>
      </w:r>
      <w:r w:rsidRPr="000111B4">
        <w:rPr>
          <w:rFonts w:asciiTheme="minorBidi" w:hAnsiTheme="minorBidi"/>
          <w:color w:val="FF0000"/>
          <w:sz w:val="26"/>
          <w:szCs w:val="26"/>
        </w:rPr>
        <w:t>50 years or older</w:t>
      </w:r>
    </w:p>
    <w:p w:rsidR="00000000" w:rsidRDefault="0097374D" w:rsidP="00B739D1">
      <w:pPr>
        <w:numPr>
          <w:ilvl w:val="0"/>
          <w:numId w:val="31"/>
        </w:numPr>
        <w:bidi w:val="0"/>
        <w:spacing w:before="240"/>
        <w:rPr>
          <w:rFonts w:asciiTheme="minorBidi" w:hAnsiTheme="minorBidi"/>
          <w:color w:val="0D0D0D" w:themeColor="text1" w:themeTint="F2"/>
          <w:sz w:val="26"/>
          <w:szCs w:val="26"/>
        </w:rPr>
      </w:pPr>
      <w:r w:rsidRPr="000111B4">
        <w:rPr>
          <w:rFonts w:asciiTheme="minorBidi" w:hAnsiTheme="minorBidi"/>
          <w:color w:val="FF0000"/>
          <w:sz w:val="26"/>
          <w:szCs w:val="26"/>
        </w:rPr>
        <w:t xml:space="preserve">ESR </w:t>
      </w:r>
      <w:r w:rsidR="00B739D1" w:rsidRPr="000111B4">
        <w:rPr>
          <w:rFonts w:asciiTheme="minorBidi" w:hAnsiTheme="minorBidi"/>
          <w:color w:val="FF0000"/>
          <w:sz w:val="26"/>
          <w:szCs w:val="26"/>
        </w:rPr>
        <w:t xml:space="preserve"> ≥40</w:t>
      </w:r>
      <w:r w:rsidR="00B739D1" w:rsidRPr="0097374D">
        <w:rPr>
          <w:rFonts w:asciiTheme="minorBidi" w:hAnsiTheme="minorBidi"/>
          <w:color w:val="0D0D0D" w:themeColor="text1" w:themeTint="F2"/>
          <w:sz w:val="26"/>
          <w:szCs w:val="26"/>
        </w:rPr>
        <w:t xml:space="preserve"> mm/h</w:t>
      </w:r>
    </w:p>
    <w:p w:rsidR="000111B4" w:rsidRPr="0097374D" w:rsidRDefault="000111B4" w:rsidP="00B739D1">
      <w:pPr>
        <w:numPr>
          <w:ilvl w:val="0"/>
          <w:numId w:val="31"/>
        </w:numPr>
        <w:bidi w:val="0"/>
        <w:spacing w:before="240"/>
        <w:rPr>
          <w:rFonts w:asciiTheme="minorBidi" w:hAnsiTheme="minorBidi"/>
          <w:color w:val="0D0D0D" w:themeColor="text1" w:themeTint="F2"/>
          <w:sz w:val="26"/>
          <w:szCs w:val="26"/>
          <w:rtl/>
        </w:rPr>
      </w:pPr>
      <w:r>
        <w:rPr>
          <w:rFonts w:asciiTheme="minorBidi" w:hAnsiTheme="minorBidi"/>
          <w:color w:val="FF0000"/>
          <w:sz w:val="26"/>
          <w:szCs w:val="26"/>
        </w:rPr>
        <w:t xml:space="preserve">PET : increase </w:t>
      </w:r>
    </w:p>
    <w:p w:rsidR="00000000" w:rsidRDefault="00B739D1" w:rsidP="00B739D1">
      <w:pPr>
        <w:numPr>
          <w:ilvl w:val="0"/>
          <w:numId w:val="31"/>
        </w:numPr>
        <w:bidi w:val="0"/>
        <w:spacing w:before="240"/>
        <w:rPr>
          <w:rFonts w:asciiTheme="minorBidi" w:hAnsiTheme="minorBidi"/>
          <w:color w:val="00B050"/>
          <w:sz w:val="26"/>
          <w:szCs w:val="26"/>
        </w:rPr>
      </w:pPr>
      <w:r w:rsidRPr="0097374D">
        <w:rPr>
          <w:rFonts w:asciiTheme="minorBidi" w:hAnsiTheme="minorBidi"/>
          <w:color w:val="00B050"/>
          <w:sz w:val="26"/>
          <w:szCs w:val="26"/>
        </w:rPr>
        <w:t xml:space="preserve">Rapid response to prednisone </w:t>
      </w:r>
      <w:r w:rsidRPr="0097374D">
        <w:rPr>
          <w:rFonts w:asciiTheme="minorBidi" w:hAnsiTheme="minorBidi"/>
          <w:color w:val="00B050"/>
          <w:sz w:val="26"/>
          <w:szCs w:val="26"/>
        </w:rPr>
        <w:t>(≤20 mg)</w:t>
      </w:r>
    </w:p>
    <w:p w:rsidR="000111B4" w:rsidRDefault="000111B4" w:rsidP="00B739D1">
      <w:pPr>
        <w:numPr>
          <w:ilvl w:val="0"/>
          <w:numId w:val="31"/>
        </w:numPr>
        <w:bidi w:val="0"/>
        <w:spacing w:before="240"/>
        <w:rPr>
          <w:rFonts w:asciiTheme="minorBidi" w:hAnsiTheme="minorBidi"/>
          <w:color w:val="00B050"/>
          <w:sz w:val="26"/>
          <w:szCs w:val="26"/>
        </w:rPr>
      </w:pPr>
      <w:r w:rsidRPr="000111B4">
        <w:rPr>
          <w:rFonts w:asciiTheme="minorBidi" w:hAnsiTheme="minorBidi"/>
          <w:color w:val="000000" w:themeColor="text1"/>
          <w:sz w:val="26"/>
          <w:szCs w:val="26"/>
        </w:rPr>
        <w:t>All other test are</w:t>
      </w:r>
      <w:r w:rsidRPr="000111B4">
        <w:rPr>
          <w:rFonts w:asciiTheme="minorBidi" w:hAnsiTheme="minorBidi"/>
          <w:b/>
          <w:bCs/>
          <w:color w:val="00B050"/>
          <w:sz w:val="26"/>
          <w:szCs w:val="26"/>
        </w:rPr>
        <w:t xml:space="preserve"> Normal</w:t>
      </w:r>
    </w:p>
    <w:p w:rsidR="000111B4" w:rsidRPr="000111B4" w:rsidRDefault="000111B4" w:rsidP="00B739D1">
      <w:pPr>
        <w:pStyle w:val="ListParagraph"/>
        <w:numPr>
          <w:ilvl w:val="0"/>
          <w:numId w:val="32"/>
        </w:numPr>
        <w:bidi w:val="0"/>
        <w:spacing w:before="240"/>
        <w:rPr>
          <w:rFonts w:asciiTheme="minorBidi" w:hAnsiTheme="minorBidi"/>
          <w:b/>
          <w:bCs/>
          <w:sz w:val="26"/>
          <w:szCs w:val="26"/>
          <w:u w:val="single"/>
        </w:rPr>
      </w:pPr>
      <w:r w:rsidRPr="000111B4">
        <w:rPr>
          <w:rFonts w:asciiTheme="minorBidi" w:hAnsiTheme="minorBidi"/>
          <w:b/>
          <w:bCs/>
          <w:sz w:val="26"/>
          <w:szCs w:val="26"/>
          <w:u w:val="single"/>
        </w:rPr>
        <w:t xml:space="preserve">DDX: </w:t>
      </w:r>
    </w:p>
    <w:p w:rsidR="00000000" w:rsidRPr="000111B4" w:rsidRDefault="00B739D1" w:rsidP="00B739D1">
      <w:pPr>
        <w:numPr>
          <w:ilvl w:val="0"/>
          <w:numId w:val="31"/>
        </w:numPr>
        <w:bidi w:val="0"/>
        <w:spacing w:before="240"/>
        <w:rPr>
          <w:rFonts w:asciiTheme="minorBidi" w:hAnsiTheme="minorBidi"/>
          <w:color w:val="0D0D0D" w:themeColor="text1" w:themeTint="F2"/>
          <w:sz w:val="26"/>
          <w:szCs w:val="26"/>
        </w:rPr>
      </w:pPr>
      <w:r w:rsidRPr="000111B4">
        <w:rPr>
          <w:rFonts w:asciiTheme="minorBidi" w:hAnsiTheme="minorBidi"/>
          <w:color w:val="0D0D0D" w:themeColor="text1" w:themeTint="F2"/>
          <w:sz w:val="26"/>
          <w:szCs w:val="26"/>
        </w:rPr>
        <w:t>Malignancy</w:t>
      </w:r>
    </w:p>
    <w:p w:rsidR="00000000" w:rsidRPr="000111B4" w:rsidRDefault="00B739D1" w:rsidP="00B739D1">
      <w:pPr>
        <w:numPr>
          <w:ilvl w:val="0"/>
          <w:numId w:val="31"/>
        </w:numPr>
        <w:bidi w:val="0"/>
        <w:spacing w:before="240"/>
        <w:rPr>
          <w:rFonts w:asciiTheme="minorBidi" w:hAnsiTheme="minorBidi"/>
          <w:color w:val="0D0D0D" w:themeColor="text1" w:themeTint="F2"/>
          <w:sz w:val="26"/>
          <w:szCs w:val="26"/>
          <w:rtl/>
        </w:rPr>
      </w:pPr>
      <w:proofErr w:type="spellStart"/>
      <w:r w:rsidRPr="000111B4">
        <w:rPr>
          <w:rFonts w:asciiTheme="minorBidi" w:hAnsiTheme="minorBidi"/>
          <w:color w:val="0D0D0D" w:themeColor="text1" w:themeTint="F2"/>
          <w:sz w:val="26"/>
          <w:szCs w:val="26"/>
        </w:rPr>
        <w:t>Myopathy</w:t>
      </w:r>
      <w:proofErr w:type="spellEnd"/>
      <w:r w:rsidRPr="000111B4">
        <w:rPr>
          <w:rFonts w:asciiTheme="minorBidi" w:hAnsiTheme="minorBidi"/>
          <w:color w:val="0D0D0D" w:themeColor="text1" w:themeTint="F2"/>
          <w:sz w:val="26"/>
          <w:szCs w:val="26"/>
        </w:rPr>
        <w:t xml:space="preserve"> </w:t>
      </w:r>
    </w:p>
    <w:p w:rsidR="000111B4" w:rsidRDefault="00B739D1" w:rsidP="00B739D1">
      <w:pPr>
        <w:numPr>
          <w:ilvl w:val="0"/>
          <w:numId w:val="31"/>
        </w:numPr>
        <w:bidi w:val="0"/>
        <w:spacing w:before="240"/>
        <w:rPr>
          <w:rFonts w:asciiTheme="minorBidi" w:hAnsiTheme="minorBidi"/>
          <w:color w:val="0D0D0D" w:themeColor="text1" w:themeTint="F2"/>
          <w:sz w:val="26"/>
          <w:szCs w:val="26"/>
        </w:rPr>
      </w:pPr>
      <w:r w:rsidRPr="000111B4">
        <w:rPr>
          <w:rFonts w:asciiTheme="minorBidi" w:hAnsiTheme="minorBidi"/>
          <w:color w:val="0D0D0D" w:themeColor="text1" w:themeTint="F2"/>
          <w:sz w:val="26"/>
          <w:szCs w:val="26"/>
        </w:rPr>
        <w:t>Parkinson’s disease</w:t>
      </w:r>
    </w:p>
    <w:p w:rsidR="000111B4" w:rsidRDefault="000111B4" w:rsidP="00B739D1">
      <w:pPr>
        <w:pStyle w:val="ListParagraph"/>
        <w:numPr>
          <w:ilvl w:val="0"/>
          <w:numId w:val="32"/>
        </w:numPr>
        <w:bidi w:val="0"/>
        <w:spacing w:before="240"/>
        <w:rPr>
          <w:rFonts w:asciiTheme="minorBidi" w:hAnsiTheme="minorBidi"/>
          <w:color w:val="0D0D0D" w:themeColor="text1" w:themeTint="F2"/>
          <w:sz w:val="26"/>
          <w:szCs w:val="26"/>
          <w:u w:val="single"/>
        </w:rPr>
      </w:pPr>
      <w:r w:rsidRPr="000111B4">
        <w:rPr>
          <w:rFonts w:asciiTheme="minorBidi" w:hAnsiTheme="minorBidi"/>
          <w:b/>
          <w:bCs/>
          <w:sz w:val="26"/>
          <w:szCs w:val="26"/>
          <w:u w:val="single"/>
        </w:rPr>
        <w:t>Treatment</w:t>
      </w:r>
    </w:p>
    <w:p w:rsidR="00000000" w:rsidRPr="000111B4" w:rsidRDefault="00B739D1" w:rsidP="00B739D1">
      <w:pPr>
        <w:pStyle w:val="ListParagraph"/>
        <w:numPr>
          <w:ilvl w:val="0"/>
          <w:numId w:val="33"/>
        </w:numPr>
        <w:bidi w:val="0"/>
        <w:spacing w:before="240"/>
        <w:rPr>
          <w:rFonts w:asciiTheme="minorBidi" w:hAnsiTheme="minorBidi"/>
          <w:color w:val="0D0D0D" w:themeColor="text1" w:themeTint="F2"/>
          <w:sz w:val="26"/>
          <w:szCs w:val="26"/>
        </w:rPr>
      </w:pPr>
      <w:r w:rsidRPr="000111B4">
        <w:rPr>
          <w:rFonts w:asciiTheme="minorBidi" w:hAnsiTheme="minorBidi"/>
          <w:color w:val="0D0D0D" w:themeColor="text1" w:themeTint="F2"/>
          <w:sz w:val="26"/>
          <w:szCs w:val="26"/>
        </w:rPr>
        <w:t xml:space="preserve">Oral corticosteroids </w:t>
      </w:r>
    </w:p>
    <w:p w:rsidR="000111B4" w:rsidRPr="000111B4" w:rsidRDefault="000111B4" w:rsidP="00B739D1">
      <w:pPr>
        <w:pStyle w:val="ListParagraph"/>
        <w:numPr>
          <w:ilvl w:val="0"/>
          <w:numId w:val="33"/>
        </w:numPr>
        <w:bidi w:val="0"/>
        <w:spacing w:before="240"/>
        <w:rPr>
          <w:rFonts w:asciiTheme="minorBidi" w:hAnsiTheme="minorBidi"/>
          <w:color w:val="0D0D0D" w:themeColor="text1" w:themeTint="F2"/>
          <w:sz w:val="26"/>
          <w:szCs w:val="26"/>
        </w:rPr>
      </w:pPr>
      <w:r w:rsidRPr="000111B4">
        <w:rPr>
          <w:rFonts w:asciiTheme="minorBidi" w:hAnsiTheme="minorBidi"/>
          <w:color w:val="0D0D0D" w:themeColor="text1" w:themeTint="F2"/>
          <w:sz w:val="26"/>
          <w:szCs w:val="26"/>
        </w:rPr>
        <w:t>NSAIDs</w:t>
      </w:r>
    </w:p>
    <w:p w:rsidR="00DE3D96" w:rsidRDefault="00DE3D96">
      <w:pPr>
        <w:bidi w:val="0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br w:type="page"/>
      </w:r>
    </w:p>
    <w:p w:rsidR="00DE3D96" w:rsidRDefault="00DE3D96" w:rsidP="00DE3D96">
      <w:pPr>
        <w:bidi w:val="0"/>
        <w:ind w:left="360"/>
        <w:jc w:val="center"/>
        <w:rPr>
          <w:rFonts w:asciiTheme="minorBidi" w:hAnsiTheme="minorBidi"/>
          <w:b/>
          <w:bCs/>
          <w:sz w:val="26"/>
          <w:szCs w:val="26"/>
        </w:rPr>
      </w:pPr>
      <w:r w:rsidRPr="00DE3D96">
        <w:rPr>
          <w:rFonts w:asciiTheme="minorBidi" w:hAnsiTheme="minorBidi"/>
          <w:b/>
          <w:bCs/>
          <w:sz w:val="26"/>
          <w:szCs w:val="26"/>
        </w:rPr>
        <w:lastRenderedPageBreak/>
        <w:t>BLEEDING DISORDERS</w:t>
      </w:r>
    </w:p>
    <w:p w:rsidR="00DE3D96" w:rsidRDefault="00DE3D96" w:rsidP="00DE3D96">
      <w:pPr>
        <w:bidi w:val="0"/>
        <w:ind w:left="360"/>
        <w:jc w:val="center"/>
        <w:rPr>
          <w:rFonts w:asciiTheme="minorBidi" w:hAnsiTheme="minorBidi"/>
          <w:b/>
          <w:bCs/>
          <w:sz w:val="26"/>
          <w:szCs w:val="26"/>
        </w:rPr>
      </w:pPr>
      <w:r w:rsidRPr="00DE3D96">
        <w:rPr>
          <w:rFonts w:asciiTheme="minorBidi" w:hAnsiTheme="minorBidi"/>
          <w:b/>
          <w:bCs/>
          <w:sz w:val="26"/>
          <w:szCs w:val="26"/>
        </w:rPr>
        <w:t>Hemophilia A</w:t>
      </w:r>
      <w:r>
        <w:rPr>
          <w:rFonts w:asciiTheme="minorBidi" w:hAnsiTheme="minorBidi"/>
          <w:b/>
          <w:bCs/>
          <w:sz w:val="26"/>
          <w:szCs w:val="26"/>
        </w:rPr>
        <w:t xml:space="preserve"> :</w:t>
      </w:r>
    </w:p>
    <w:p w:rsidR="00000000" w:rsidRPr="00DE3D96" w:rsidRDefault="00B739D1" w:rsidP="00B739D1">
      <w:pPr>
        <w:numPr>
          <w:ilvl w:val="0"/>
          <w:numId w:val="34"/>
        </w:numPr>
        <w:bidi w:val="0"/>
        <w:rPr>
          <w:rFonts w:asciiTheme="minorBidi" w:hAnsiTheme="minorBidi"/>
          <w:b/>
          <w:bCs/>
          <w:sz w:val="26"/>
          <w:szCs w:val="26"/>
        </w:rPr>
      </w:pPr>
      <w:r w:rsidRPr="00DE3D96">
        <w:rPr>
          <w:rFonts w:asciiTheme="minorBidi" w:hAnsiTheme="minorBidi"/>
          <w:b/>
          <w:bCs/>
          <w:sz w:val="26"/>
          <w:szCs w:val="26"/>
        </w:rPr>
        <w:t>Laboratory</w:t>
      </w:r>
      <w:r w:rsidR="00DE3D96">
        <w:rPr>
          <w:rFonts w:asciiTheme="minorBidi" w:hAnsiTheme="minorBidi"/>
          <w:b/>
          <w:bCs/>
          <w:sz w:val="26"/>
          <w:szCs w:val="26"/>
        </w:rPr>
        <w:t xml:space="preserve"> : </w:t>
      </w:r>
    </w:p>
    <w:p w:rsidR="00000000" w:rsidRPr="00825766" w:rsidRDefault="00B739D1" w:rsidP="00B739D1">
      <w:pPr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  <w:rtl/>
        </w:rPr>
      </w:pPr>
      <w:r w:rsidRPr="00825766">
        <w:rPr>
          <w:rFonts w:asciiTheme="minorBidi" w:hAnsiTheme="minorBidi"/>
          <w:sz w:val="26"/>
          <w:szCs w:val="26"/>
        </w:rPr>
        <w:t>Complete blood cell count</w:t>
      </w:r>
    </w:p>
    <w:p w:rsidR="00000000" w:rsidRPr="00825766" w:rsidRDefault="00B739D1" w:rsidP="00B739D1">
      <w:pPr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  <w:rtl/>
        </w:rPr>
      </w:pPr>
      <w:r w:rsidRPr="00825766">
        <w:rPr>
          <w:rFonts w:asciiTheme="minorBidi" w:hAnsiTheme="minorBidi"/>
          <w:sz w:val="26"/>
          <w:szCs w:val="26"/>
        </w:rPr>
        <w:t>Coagulation studies</w:t>
      </w:r>
    </w:p>
    <w:p w:rsidR="00000000" w:rsidRPr="00825766" w:rsidRDefault="00B739D1" w:rsidP="00B739D1">
      <w:pPr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  <w:rtl/>
        </w:rPr>
      </w:pPr>
      <w:r w:rsidRPr="00825766">
        <w:rPr>
          <w:rFonts w:asciiTheme="minorBidi" w:hAnsiTheme="minorBidi"/>
          <w:sz w:val="26"/>
          <w:szCs w:val="26"/>
        </w:rPr>
        <w:t>FVIII assay</w:t>
      </w:r>
    </w:p>
    <w:p w:rsidR="00DE3D96" w:rsidRPr="00825766" w:rsidRDefault="00DE3D96" w:rsidP="00B739D1">
      <w:pPr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</w:rPr>
      </w:pPr>
      <w:r w:rsidRPr="00825766">
        <w:rPr>
          <w:rFonts w:asciiTheme="minorBidi" w:hAnsiTheme="minorBidi"/>
          <w:sz w:val="26"/>
          <w:szCs w:val="26"/>
        </w:rPr>
        <w:t xml:space="preserve">Activated partial </w:t>
      </w:r>
      <w:proofErr w:type="spellStart"/>
      <w:r w:rsidRPr="00825766">
        <w:rPr>
          <w:rFonts w:asciiTheme="minorBidi" w:hAnsiTheme="minorBidi"/>
          <w:sz w:val="26"/>
          <w:szCs w:val="26"/>
        </w:rPr>
        <w:t>thromboplastin</w:t>
      </w:r>
      <w:proofErr w:type="spellEnd"/>
      <w:r w:rsidRPr="00825766">
        <w:rPr>
          <w:rFonts w:asciiTheme="minorBidi" w:hAnsiTheme="minorBidi"/>
          <w:sz w:val="26"/>
          <w:szCs w:val="26"/>
        </w:rPr>
        <w:t xml:space="preserve"> time (</w:t>
      </w:r>
      <w:proofErr w:type="spellStart"/>
      <w:r w:rsidRPr="00825766">
        <w:rPr>
          <w:rFonts w:asciiTheme="minorBidi" w:hAnsiTheme="minorBidi"/>
          <w:sz w:val="26"/>
          <w:szCs w:val="26"/>
        </w:rPr>
        <w:t>aPTT</w:t>
      </w:r>
      <w:proofErr w:type="spellEnd"/>
      <w:r w:rsidRPr="00825766">
        <w:rPr>
          <w:rFonts w:asciiTheme="minorBidi" w:hAnsiTheme="minorBidi"/>
          <w:sz w:val="26"/>
          <w:szCs w:val="26"/>
        </w:rPr>
        <w:t>)</w:t>
      </w:r>
    </w:p>
    <w:p w:rsidR="00DE3D96" w:rsidRPr="00DE3D96" w:rsidRDefault="00DE3D96" w:rsidP="00B739D1">
      <w:pPr>
        <w:numPr>
          <w:ilvl w:val="0"/>
          <w:numId w:val="34"/>
        </w:numPr>
        <w:bidi w:val="0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t>TTT:</w:t>
      </w:r>
    </w:p>
    <w:p w:rsidR="00DE3D96" w:rsidRPr="00825766" w:rsidRDefault="00B739D1" w:rsidP="00B739D1">
      <w:pPr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</w:rPr>
      </w:pPr>
      <w:r w:rsidRPr="00825766">
        <w:rPr>
          <w:rFonts w:asciiTheme="minorBidi" w:hAnsiTheme="minorBidi"/>
          <w:sz w:val="26"/>
          <w:szCs w:val="26"/>
        </w:rPr>
        <w:t>DDAVP</w:t>
      </w:r>
    </w:p>
    <w:p w:rsidR="000111B4" w:rsidRPr="00825766" w:rsidRDefault="00DE3D96" w:rsidP="00B739D1">
      <w:pPr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</w:rPr>
      </w:pPr>
      <w:proofErr w:type="spellStart"/>
      <w:r w:rsidRPr="00825766">
        <w:rPr>
          <w:rFonts w:asciiTheme="minorBidi" w:hAnsiTheme="minorBidi"/>
          <w:sz w:val="26"/>
          <w:szCs w:val="26"/>
        </w:rPr>
        <w:t>Antifibrinolytics</w:t>
      </w:r>
      <w:proofErr w:type="spellEnd"/>
    </w:p>
    <w:p w:rsidR="00DE3D96" w:rsidRDefault="00DE3D96" w:rsidP="00DE3D96">
      <w:pPr>
        <w:bidi w:val="0"/>
        <w:ind w:left="360"/>
        <w:jc w:val="center"/>
        <w:rPr>
          <w:rFonts w:asciiTheme="minorBidi" w:hAnsiTheme="minorBidi"/>
          <w:b/>
          <w:bCs/>
          <w:sz w:val="26"/>
          <w:szCs w:val="26"/>
        </w:rPr>
      </w:pPr>
      <w:r w:rsidRPr="00DE3D96">
        <w:rPr>
          <w:rFonts w:asciiTheme="minorBidi" w:hAnsiTheme="minorBidi"/>
          <w:b/>
          <w:bCs/>
          <w:sz w:val="26"/>
          <w:szCs w:val="26"/>
        </w:rPr>
        <w:t>Hemophilia B</w:t>
      </w:r>
    </w:p>
    <w:p w:rsidR="00DE3D96" w:rsidRPr="00DE3D96" w:rsidRDefault="00DE3D96" w:rsidP="00B739D1">
      <w:pPr>
        <w:numPr>
          <w:ilvl w:val="0"/>
          <w:numId w:val="34"/>
        </w:numPr>
        <w:bidi w:val="0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t>TTT:</w:t>
      </w:r>
      <w:r w:rsidRPr="00DE3D96">
        <w:rPr>
          <w:rFonts w:asciiTheme="minorBidi" w:hAnsiTheme="minorBidi"/>
          <w:b/>
          <w:bCs/>
          <w:sz w:val="26"/>
          <w:szCs w:val="26"/>
        </w:rPr>
        <w:t xml:space="preserve"> </w:t>
      </w:r>
    </w:p>
    <w:p w:rsidR="00000000" w:rsidRPr="00825766" w:rsidRDefault="00B739D1" w:rsidP="00B739D1">
      <w:pPr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</w:rPr>
      </w:pPr>
      <w:r w:rsidRPr="00825766">
        <w:rPr>
          <w:rFonts w:asciiTheme="minorBidi" w:hAnsiTheme="minorBidi"/>
          <w:sz w:val="26"/>
          <w:szCs w:val="26"/>
        </w:rPr>
        <w:t>by intravenous infusion of </w:t>
      </w:r>
      <w:r w:rsidRPr="00825766">
        <w:rPr>
          <w:rFonts w:asciiTheme="minorBidi" w:hAnsiTheme="minorBidi"/>
          <w:sz w:val="26"/>
          <w:szCs w:val="26"/>
        </w:rPr>
        <w:t>factor IX</w:t>
      </w:r>
    </w:p>
    <w:p w:rsidR="00DE3D96" w:rsidRPr="00825766" w:rsidRDefault="00DE3D96" w:rsidP="00B739D1">
      <w:pPr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</w:rPr>
      </w:pPr>
      <w:r w:rsidRPr="00825766">
        <w:rPr>
          <w:rFonts w:asciiTheme="minorBidi" w:hAnsiTheme="minorBidi"/>
          <w:sz w:val="26"/>
          <w:szCs w:val="26"/>
        </w:rPr>
        <w:t xml:space="preserve">Blood transfusions may be </w:t>
      </w:r>
      <w:proofErr w:type="spellStart"/>
      <w:r w:rsidRPr="00825766">
        <w:rPr>
          <w:rFonts w:asciiTheme="minorBidi" w:hAnsiTheme="minorBidi"/>
          <w:sz w:val="26"/>
          <w:szCs w:val="26"/>
        </w:rPr>
        <w:t>neede</w:t>
      </w:r>
      <w:proofErr w:type="spellEnd"/>
    </w:p>
    <w:p w:rsidR="00DE3D96" w:rsidRPr="00DE3D96" w:rsidRDefault="00DE3D96" w:rsidP="00DE3D96">
      <w:pPr>
        <w:bidi w:val="0"/>
        <w:jc w:val="center"/>
        <w:rPr>
          <w:rFonts w:asciiTheme="minorBidi" w:hAnsiTheme="minorBidi"/>
          <w:b/>
          <w:bCs/>
          <w:sz w:val="26"/>
          <w:szCs w:val="26"/>
        </w:rPr>
      </w:pPr>
      <w:r w:rsidRPr="00DE3D96">
        <w:rPr>
          <w:rFonts w:asciiTheme="minorBidi" w:hAnsiTheme="minorBidi"/>
          <w:b/>
          <w:bCs/>
          <w:sz w:val="26"/>
          <w:szCs w:val="26"/>
        </w:rPr>
        <w:t xml:space="preserve">Von </w:t>
      </w:r>
      <w:proofErr w:type="spellStart"/>
      <w:r w:rsidRPr="00DE3D96">
        <w:rPr>
          <w:rFonts w:asciiTheme="minorBidi" w:hAnsiTheme="minorBidi"/>
          <w:b/>
          <w:bCs/>
          <w:sz w:val="26"/>
          <w:szCs w:val="26"/>
        </w:rPr>
        <w:t>Willebrand's</w:t>
      </w:r>
      <w:proofErr w:type="spellEnd"/>
      <w:r w:rsidRPr="00DE3D96">
        <w:rPr>
          <w:rFonts w:asciiTheme="minorBidi" w:hAnsiTheme="minorBidi"/>
          <w:b/>
          <w:bCs/>
          <w:sz w:val="26"/>
          <w:szCs w:val="26"/>
        </w:rPr>
        <w:t xml:space="preserve"> Disease</w:t>
      </w:r>
    </w:p>
    <w:p w:rsidR="00DE3D96" w:rsidRPr="00DE3D96" w:rsidRDefault="00DE3D96" w:rsidP="00DE3D96">
      <w:pPr>
        <w:bidi w:val="0"/>
        <w:rPr>
          <w:rFonts w:asciiTheme="minorBidi" w:hAnsiTheme="minorBidi"/>
          <w:b/>
          <w:bCs/>
          <w:sz w:val="26"/>
          <w:szCs w:val="26"/>
        </w:rPr>
      </w:pPr>
      <w:r w:rsidRPr="00DE3D96">
        <w:rPr>
          <w:rFonts w:asciiTheme="minorBidi" w:hAnsiTheme="minorBidi"/>
          <w:b/>
          <w:bCs/>
          <w:sz w:val="26"/>
          <w:szCs w:val="26"/>
        </w:rPr>
        <w:t xml:space="preserve">Laboratory tests: </w:t>
      </w:r>
    </w:p>
    <w:p w:rsidR="00DE3D96" w:rsidRPr="00825766" w:rsidRDefault="00DE3D96" w:rsidP="00B739D1">
      <w:pPr>
        <w:pStyle w:val="ListParagraph"/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</w:rPr>
      </w:pPr>
      <w:r w:rsidRPr="00825766">
        <w:rPr>
          <w:rFonts w:asciiTheme="minorBidi" w:hAnsiTheme="minorBidi"/>
          <w:sz w:val="26"/>
          <w:szCs w:val="26"/>
        </w:rPr>
        <w:t xml:space="preserve">PT and </w:t>
      </w:r>
      <w:proofErr w:type="spellStart"/>
      <w:r w:rsidRPr="00825766">
        <w:rPr>
          <w:rFonts w:asciiTheme="minorBidi" w:hAnsiTheme="minorBidi"/>
          <w:sz w:val="26"/>
          <w:szCs w:val="26"/>
        </w:rPr>
        <w:t>aPTT</w:t>
      </w:r>
      <w:proofErr w:type="spellEnd"/>
      <w:r w:rsidRPr="00825766">
        <w:rPr>
          <w:rFonts w:asciiTheme="minorBidi" w:hAnsiTheme="minorBidi"/>
          <w:sz w:val="26"/>
          <w:szCs w:val="26"/>
        </w:rPr>
        <w:t xml:space="preserve"> </w:t>
      </w:r>
    </w:p>
    <w:p w:rsidR="00DE3D96" w:rsidRPr="00825766" w:rsidRDefault="00DE3D96" w:rsidP="00B739D1">
      <w:pPr>
        <w:pStyle w:val="ListParagraph"/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  <w:rtl/>
        </w:rPr>
      </w:pPr>
      <w:r w:rsidRPr="00825766">
        <w:rPr>
          <w:rFonts w:asciiTheme="minorBidi" w:hAnsiTheme="minorBidi"/>
          <w:sz w:val="26"/>
          <w:szCs w:val="26"/>
        </w:rPr>
        <w:t>Bleeding time</w:t>
      </w:r>
    </w:p>
    <w:p w:rsidR="00DE3D96" w:rsidRPr="00825766" w:rsidRDefault="00B739D1" w:rsidP="00B739D1">
      <w:pPr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</w:rPr>
      </w:pPr>
      <w:r w:rsidRPr="00825766">
        <w:rPr>
          <w:rFonts w:asciiTheme="minorBidi" w:hAnsiTheme="minorBidi"/>
          <w:sz w:val="26"/>
          <w:szCs w:val="26"/>
        </w:rPr>
        <w:t xml:space="preserve">Factor VIII coagulant </w:t>
      </w:r>
      <w:r w:rsidR="00DE3D96" w:rsidRPr="00825766">
        <w:rPr>
          <w:rFonts w:asciiTheme="minorBidi" w:hAnsiTheme="minorBidi"/>
          <w:sz w:val="26"/>
          <w:szCs w:val="26"/>
        </w:rPr>
        <w:t xml:space="preserve"> activity</w:t>
      </w:r>
    </w:p>
    <w:p w:rsidR="00DE3D96" w:rsidRDefault="00DE3D96" w:rsidP="00B739D1">
      <w:pPr>
        <w:numPr>
          <w:ilvl w:val="0"/>
          <w:numId w:val="35"/>
        </w:numPr>
        <w:bidi w:val="0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t xml:space="preserve">TTT: </w:t>
      </w:r>
    </w:p>
    <w:p w:rsidR="00000000" w:rsidRPr="00825766" w:rsidRDefault="00B739D1" w:rsidP="00B739D1">
      <w:pPr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</w:rPr>
      </w:pPr>
      <w:r w:rsidRPr="00825766">
        <w:rPr>
          <w:rFonts w:asciiTheme="minorBidi" w:hAnsiTheme="minorBidi"/>
          <w:sz w:val="26"/>
          <w:szCs w:val="26"/>
        </w:rPr>
        <w:t>DDAVP (deamino-8-arginine vasopressin)</w:t>
      </w:r>
    </w:p>
    <w:p w:rsidR="00000000" w:rsidRPr="00825766" w:rsidRDefault="00B739D1" w:rsidP="00B739D1">
      <w:pPr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  <w:rtl/>
        </w:rPr>
      </w:pPr>
      <w:r w:rsidRPr="00825766">
        <w:rPr>
          <w:rFonts w:asciiTheme="minorBidi" w:hAnsiTheme="minorBidi"/>
          <w:sz w:val="26"/>
          <w:szCs w:val="26"/>
        </w:rPr>
        <w:t>ANTIFIBRINOLYTICS</w:t>
      </w:r>
    </w:p>
    <w:p w:rsidR="00000000" w:rsidRPr="00825766" w:rsidRDefault="00B739D1" w:rsidP="00B739D1">
      <w:pPr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  <w:rtl/>
        </w:rPr>
      </w:pPr>
      <w:r w:rsidRPr="00825766">
        <w:rPr>
          <w:rFonts w:asciiTheme="minorBidi" w:hAnsiTheme="minorBidi"/>
          <w:sz w:val="26"/>
          <w:szCs w:val="26"/>
        </w:rPr>
        <w:t>Cryoprecipitate</w:t>
      </w:r>
    </w:p>
    <w:p w:rsidR="00DE3D96" w:rsidRDefault="00DE3D96" w:rsidP="00DE3D96">
      <w:pPr>
        <w:bidi w:val="0"/>
        <w:ind w:left="360"/>
        <w:jc w:val="center"/>
        <w:rPr>
          <w:rFonts w:asciiTheme="minorBidi" w:hAnsiTheme="minorBidi"/>
          <w:b/>
          <w:bCs/>
          <w:sz w:val="26"/>
          <w:szCs w:val="26"/>
        </w:rPr>
      </w:pPr>
      <w:r w:rsidRPr="00DE3D96">
        <w:rPr>
          <w:rFonts w:asciiTheme="minorBidi" w:hAnsiTheme="minorBidi"/>
          <w:b/>
          <w:bCs/>
          <w:sz w:val="26"/>
          <w:szCs w:val="26"/>
        </w:rPr>
        <w:t xml:space="preserve">Autoimmune </w:t>
      </w:r>
      <w:proofErr w:type="spellStart"/>
      <w:r w:rsidRPr="00DE3D96">
        <w:rPr>
          <w:rFonts w:asciiTheme="minorBidi" w:hAnsiTheme="minorBidi"/>
          <w:b/>
          <w:bCs/>
          <w:sz w:val="26"/>
          <w:szCs w:val="26"/>
        </w:rPr>
        <w:t>Thrombocytopenias</w:t>
      </w:r>
      <w:proofErr w:type="spellEnd"/>
    </w:p>
    <w:p w:rsidR="00DE3D96" w:rsidRPr="00DE3D96" w:rsidRDefault="00DE3D96" w:rsidP="00B739D1">
      <w:pPr>
        <w:numPr>
          <w:ilvl w:val="0"/>
          <w:numId w:val="35"/>
        </w:numPr>
        <w:bidi w:val="0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t xml:space="preserve">TTT: </w:t>
      </w:r>
    </w:p>
    <w:p w:rsidR="00DE3D96" w:rsidRPr="00825766" w:rsidRDefault="00B739D1" w:rsidP="00B739D1">
      <w:pPr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</w:rPr>
      </w:pPr>
      <w:proofErr w:type="spellStart"/>
      <w:r w:rsidRPr="00825766">
        <w:rPr>
          <w:rFonts w:asciiTheme="minorBidi" w:hAnsiTheme="minorBidi"/>
          <w:sz w:val="26"/>
          <w:szCs w:val="26"/>
        </w:rPr>
        <w:t>glucocorticoids</w:t>
      </w:r>
      <w:proofErr w:type="spellEnd"/>
      <w:r w:rsidRPr="00825766">
        <w:rPr>
          <w:rFonts w:asciiTheme="minorBidi" w:hAnsiTheme="minorBidi"/>
          <w:sz w:val="26"/>
          <w:szCs w:val="26"/>
        </w:rPr>
        <w:t xml:space="preserve"> and IV </w:t>
      </w:r>
    </w:p>
    <w:p w:rsidR="00000000" w:rsidRPr="00825766" w:rsidRDefault="00B739D1" w:rsidP="00B739D1">
      <w:pPr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  <w:rtl/>
        </w:rPr>
      </w:pPr>
      <w:r w:rsidRPr="00825766">
        <w:rPr>
          <w:rFonts w:asciiTheme="minorBidi" w:hAnsiTheme="minorBidi"/>
          <w:sz w:val="26"/>
          <w:szCs w:val="26"/>
        </w:rPr>
        <w:t>i</w:t>
      </w:r>
      <w:r w:rsidRPr="00825766">
        <w:rPr>
          <w:rFonts w:asciiTheme="minorBidi" w:hAnsiTheme="minorBidi"/>
          <w:sz w:val="26"/>
          <w:szCs w:val="26"/>
        </w:rPr>
        <w:t>mmunoglobulin (</w:t>
      </w:r>
      <w:proofErr w:type="spellStart"/>
      <w:r w:rsidRPr="00825766">
        <w:rPr>
          <w:rFonts w:asciiTheme="minorBidi" w:hAnsiTheme="minorBidi"/>
          <w:sz w:val="26"/>
          <w:szCs w:val="26"/>
        </w:rPr>
        <w:t>IVIg</w:t>
      </w:r>
      <w:proofErr w:type="spellEnd"/>
      <w:r w:rsidRPr="00825766">
        <w:rPr>
          <w:rFonts w:asciiTheme="minorBidi" w:hAnsiTheme="minorBidi"/>
          <w:sz w:val="26"/>
          <w:szCs w:val="26"/>
        </w:rPr>
        <w:t xml:space="preserve">), </w:t>
      </w:r>
    </w:p>
    <w:p w:rsidR="00000000" w:rsidRPr="00825766" w:rsidRDefault="00B739D1" w:rsidP="00B739D1">
      <w:pPr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  <w:rtl/>
        </w:rPr>
      </w:pPr>
      <w:r w:rsidRPr="00825766">
        <w:rPr>
          <w:rFonts w:asciiTheme="minorBidi" w:hAnsiTheme="minorBidi"/>
          <w:sz w:val="26"/>
          <w:szCs w:val="26"/>
        </w:rPr>
        <w:t xml:space="preserve">Platelet transfusion </w:t>
      </w:r>
    </w:p>
    <w:p w:rsidR="005E3921" w:rsidRPr="00825766" w:rsidRDefault="00DE3D96" w:rsidP="00B739D1">
      <w:pPr>
        <w:numPr>
          <w:ilvl w:val="0"/>
          <w:numId w:val="47"/>
        </w:numPr>
        <w:bidi w:val="0"/>
        <w:rPr>
          <w:rFonts w:asciiTheme="minorBidi" w:hAnsiTheme="minorBidi"/>
          <w:sz w:val="26"/>
          <w:szCs w:val="26"/>
        </w:rPr>
      </w:pPr>
      <w:proofErr w:type="spellStart"/>
      <w:r w:rsidRPr="00825766">
        <w:rPr>
          <w:rFonts w:asciiTheme="minorBidi" w:hAnsiTheme="minorBidi"/>
          <w:sz w:val="26"/>
          <w:szCs w:val="26"/>
        </w:rPr>
        <w:t>Splenectomy</w:t>
      </w:r>
      <w:proofErr w:type="spellEnd"/>
    </w:p>
    <w:p w:rsidR="00DE3D96" w:rsidRDefault="0058397E" w:rsidP="0058397E">
      <w:pPr>
        <w:bidi w:val="0"/>
        <w:ind w:left="720"/>
        <w:jc w:val="center"/>
        <w:rPr>
          <w:rFonts w:asciiTheme="minorBidi" w:hAnsiTheme="minorBidi"/>
          <w:b/>
          <w:bCs/>
          <w:sz w:val="26"/>
          <w:szCs w:val="26"/>
        </w:rPr>
      </w:pPr>
      <w:r w:rsidRPr="0058397E">
        <w:rPr>
          <w:rFonts w:asciiTheme="minorBidi" w:hAnsiTheme="minorBidi"/>
          <w:b/>
          <w:bCs/>
          <w:sz w:val="26"/>
          <w:szCs w:val="26"/>
        </w:rPr>
        <w:lastRenderedPageBreak/>
        <w:t>HEMOLYTIC ANEMIA</w:t>
      </w:r>
    </w:p>
    <w:p w:rsidR="0058397E" w:rsidRDefault="0058397E" w:rsidP="0058397E">
      <w:pPr>
        <w:bidi w:val="0"/>
        <w:ind w:left="720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t xml:space="preserve">TTT: </w:t>
      </w:r>
    </w:p>
    <w:p w:rsidR="00000000" w:rsidRPr="00C279D5" w:rsidRDefault="00B739D1" w:rsidP="00B739D1">
      <w:pPr>
        <w:numPr>
          <w:ilvl w:val="0"/>
          <w:numId w:val="36"/>
        </w:numPr>
        <w:bidi w:val="0"/>
        <w:rPr>
          <w:rFonts w:asciiTheme="minorBidi" w:hAnsiTheme="minorBidi"/>
          <w:sz w:val="26"/>
          <w:szCs w:val="26"/>
        </w:rPr>
      </w:pPr>
      <w:r w:rsidRPr="00C279D5">
        <w:rPr>
          <w:rFonts w:asciiTheme="minorBidi" w:hAnsiTheme="minorBidi"/>
          <w:sz w:val="26"/>
          <w:szCs w:val="26"/>
        </w:rPr>
        <w:t>Corticosteroids</w:t>
      </w:r>
    </w:p>
    <w:p w:rsidR="0058397E" w:rsidRPr="00C279D5" w:rsidRDefault="00B739D1" w:rsidP="00B739D1">
      <w:pPr>
        <w:numPr>
          <w:ilvl w:val="0"/>
          <w:numId w:val="36"/>
        </w:numPr>
        <w:bidi w:val="0"/>
        <w:rPr>
          <w:rFonts w:asciiTheme="minorBidi" w:hAnsiTheme="minorBidi"/>
          <w:sz w:val="26"/>
          <w:szCs w:val="26"/>
        </w:rPr>
      </w:pPr>
      <w:r w:rsidRPr="00C279D5">
        <w:rPr>
          <w:rFonts w:asciiTheme="minorBidi" w:hAnsiTheme="minorBidi"/>
          <w:sz w:val="26"/>
          <w:szCs w:val="26"/>
        </w:rPr>
        <w:t xml:space="preserve">Intravenous immunoglobulin G </w:t>
      </w:r>
      <w:r w:rsidRPr="00C279D5">
        <w:rPr>
          <w:rFonts w:asciiTheme="minorBidi" w:hAnsiTheme="minorBidi"/>
          <w:sz w:val="26"/>
          <w:szCs w:val="26"/>
        </w:rPr>
        <w:t xml:space="preserve">(IVIG) </w:t>
      </w:r>
    </w:p>
    <w:p w:rsidR="0058397E" w:rsidRPr="00C279D5" w:rsidRDefault="0058397E" w:rsidP="00B739D1">
      <w:pPr>
        <w:numPr>
          <w:ilvl w:val="0"/>
          <w:numId w:val="36"/>
        </w:numPr>
        <w:bidi w:val="0"/>
        <w:rPr>
          <w:rFonts w:asciiTheme="minorBidi" w:hAnsiTheme="minorBidi"/>
          <w:sz w:val="26"/>
          <w:szCs w:val="26"/>
        </w:rPr>
      </w:pPr>
      <w:r w:rsidRPr="00C279D5">
        <w:rPr>
          <w:rFonts w:asciiTheme="minorBidi" w:hAnsiTheme="minorBidi"/>
          <w:sz w:val="26"/>
          <w:szCs w:val="26"/>
        </w:rPr>
        <w:t>Erythropoietin (EPO)</w:t>
      </w:r>
    </w:p>
    <w:p w:rsidR="0058397E" w:rsidRPr="00C279D5" w:rsidRDefault="0058397E" w:rsidP="00B739D1">
      <w:pPr>
        <w:numPr>
          <w:ilvl w:val="0"/>
          <w:numId w:val="36"/>
        </w:numPr>
        <w:bidi w:val="0"/>
        <w:rPr>
          <w:rFonts w:asciiTheme="minorBidi" w:hAnsiTheme="minorBidi"/>
          <w:sz w:val="26"/>
          <w:szCs w:val="26"/>
        </w:rPr>
      </w:pPr>
      <w:proofErr w:type="spellStart"/>
      <w:r w:rsidRPr="00C279D5">
        <w:rPr>
          <w:rFonts w:asciiTheme="minorBidi" w:hAnsiTheme="minorBidi"/>
          <w:sz w:val="26"/>
          <w:szCs w:val="26"/>
        </w:rPr>
        <w:t>Splenectomy</w:t>
      </w:r>
      <w:proofErr w:type="spellEnd"/>
      <w:r w:rsidRPr="00C279D5">
        <w:rPr>
          <w:rFonts w:asciiTheme="minorBidi" w:hAnsiTheme="minorBidi"/>
          <w:sz w:val="26"/>
          <w:szCs w:val="26"/>
        </w:rPr>
        <w:t xml:space="preserve"> : in hereditary </w:t>
      </w:r>
      <w:proofErr w:type="spellStart"/>
      <w:r w:rsidRPr="00C279D5">
        <w:rPr>
          <w:rFonts w:asciiTheme="minorBidi" w:hAnsiTheme="minorBidi"/>
          <w:sz w:val="26"/>
          <w:szCs w:val="26"/>
        </w:rPr>
        <w:t>spherocytosis</w:t>
      </w:r>
      <w:proofErr w:type="spellEnd"/>
    </w:p>
    <w:p w:rsidR="0058397E" w:rsidRDefault="0058397E" w:rsidP="0058397E">
      <w:pPr>
        <w:bidi w:val="0"/>
        <w:ind w:left="360"/>
        <w:rPr>
          <w:rFonts w:asciiTheme="minorBidi" w:hAnsiTheme="minorBidi"/>
          <w:b/>
          <w:bCs/>
          <w:sz w:val="26"/>
          <w:szCs w:val="26"/>
        </w:rPr>
      </w:pPr>
    </w:p>
    <w:p w:rsidR="0058397E" w:rsidRDefault="0058397E" w:rsidP="0058397E">
      <w:pPr>
        <w:bidi w:val="0"/>
        <w:ind w:left="360"/>
        <w:rPr>
          <w:rFonts w:asciiTheme="minorBidi" w:hAnsiTheme="minorBidi"/>
          <w:b/>
          <w:bCs/>
          <w:sz w:val="26"/>
          <w:szCs w:val="26"/>
        </w:rPr>
      </w:pPr>
      <w:r w:rsidRPr="0058397E">
        <w:rPr>
          <w:rFonts w:asciiTheme="minorBidi" w:hAnsiTheme="minorBidi"/>
          <w:b/>
          <w:bCs/>
          <w:sz w:val="26"/>
          <w:szCs w:val="26"/>
        </w:rPr>
        <w:t xml:space="preserve">Complications: </w:t>
      </w:r>
    </w:p>
    <w:p w:rsidR="00000000" w:rsidRPr="00C279D5" w:rsidRDefault="00B739D1" w:rsidP="00B739D1">
      <w:pPr>
        <w:numPr>
          <w:ilvl w:val="0"/>
          <w:numId w:val="37"/>
        </w:numPr>
        <w:bidi w:val="0"/>
        <w:rPr>
          <w:rFonts w:asciiTheme="minorBidi" w:hAnsiTheme="minorBidi"/>
          <w:sz w:val="26"/>
          <w:szCs w:val="26"/>
        </w:rPr>
      </w:pPr>
      <w:r w:rsidRPr="00C279D5">
        <w:rPr>
          <w:rFonts w:asciiTheme="minorBidi" w:hAnsiTheme="minorBidi"/>
          <w:sz w:val="26"/>
          <w:szCs w:val="26"/>
        </w:rPr>
        <w:t>cardiac failure</w:t>
      </w:r>
    </w:p>
    <w:p w:rsidR="00000000" w:rsidRPr="00C279D5" w:rsidRDefault="00B739D1" w:rsidP="00B739D1">
      <w:pPr>
        <w:numPr>
          <w:ilvl w:val="0"/>
          <w:numId w:val="37"/>
        </w:numPr>
        <w:bidi w:val="0"/>
        <w:rPr>
          <w:rFonts w:asciiTheme="minorBidi" w:hAnsiTheme="minorBidi"/>
          <w:sz w:val="26"/>
          <w:szCs w:val="26"/>
          <w:rtl/>
        </w:rPr>
      </w:pPr>
      <w:r w:rsidRPr="00C279D5">
        <w:rPr>
          <w:rFonts w:asciiTheme="minorBidi" w:hAnsiTheme="minorBidi"/>
          <w:sz w:val="26"/>
          <w:szCs w:val="26"/>
        </w:rPr>
        <w:t>Jaundice</w:t>
      </w:r>
    </w:p>
    <w:p w:rsidR="0058397E" w:rsidRPr="00C279D5" w:rsidRDefault="00B739D1" w:rsidP="00B739D1">
      <w:pPr>
        <w:numPr>
          <w:ilvl w:val="0"/>
          <w:numId w:val="37"/>
        </w:numPr>
        <w:bidi w:val="0"/>
        <w:rPr>
          <w:rFonts w:asciiTheme="minorBidi" w:hAnsiTheme="minorBidi"/>
          <w:sz w:val="26"/>
          <w:szCs w:val="26"/>
        </w:rPr>
      </w:pPr>
      <w:r w:rsidRPr="00C279D5">
        <w:rPr>
          <w:rFonts w:asciiTheme="minorBidi" w:hAnsiTheme="minorBidi"/>
          <w:sz w:val="26"/>
          <w:szCs w:val="26"/>
        </w:rPr>
        <w:t xml:space="preserve">iron deficiency </w:t>
      </w:r>
    </w:p>
    <w:p w:rsidR="0058397E" w:rsidRPr="00C279D5" w:rsidRDefault="0058397E" w:rsidP="00B739D1">
      <w:pPr>
        <w:numPr>
          <w:ilvl w:val="0"/>
          <w:numId w:val="37"/>
        </w:numPr>
        <w:bidi w:val="0"/>
        <w:rPr>
          <w:rFonts w:asciiTheme="minorBidi" w:hAnsiTheme="minorBidi"/>
          <w:sz w:val="26"/>
          <w:szCs w:val="26"/>
        </w:rPr>
      </w:pPr>
      <w:proofErr w:type="spellStart"/>
      <w:r w:rsidRPr="00C279D5">
        <w:rPr>
          <w:rFonts w:asciiTheme="minorBidi" w:hAnsiTheme="minorBidi"/>
          <w:sz w:val="26"/>
          <w:szCs w:val="26"/>
        </w:rPr>
        <w:t>haemoglobinuria</w:t>
      </w:r>
      <w:proofErr w:type="spellEnd"/>
    </w:p>
    <w:p w:rsidR="00C279D5" w:rsidRDefault="00C279D5" w:rsidP="00C279D5">
      <w:pPr>
        <w:bidi w:val="0"/>
        <w:ind w:left="720"/>
        <w:rPr>
          <w:rFonts w:asciiTheme="minorBidi" w:hAnsiTheme="minorBidi"/>
          <w:b/>
          <w:bCs/>
          <w:sz w:val="26"/>
          <w:szCs w:val="26"/>
        </w:rPr>
      </w:pPr>
    </w:p>
    <w:p w:rsidR="00C279D5" w:rsidRDefault="00C279D5" w:rsidP="00B739D1">
      <w:pPr>
        <w:numPr>
          <w:ilvl w:val="0"/>
          <w:numId w:val="38"/>
        </w:numPr>
        <w:bidi w:val="0"/>
        <w:rPr>
          <w:rFonts w:asciiTheme="minorBidi" w:hAnsiTheme="minorBidi"/>
          <w:b/>
          <w:bCs/>
          <w:sz w:val="26"/>
          <w:szCs w:val="26"/>
        </w:rPr>
      </w:pPr>
      <w:r w:rsidRPr="00C279D5">
        <w:rPr>
          <w:rFonts w:asciiTheme="minorBidi" w:hAnsiTheme="minorBidi"/>
          <w:b/>
          <w:bCs/>
          <w:sz w:val="26"/>
          <w:szCs w:val="26"/>
        </w:rPr>
        <w:t xml:space="preserve">Intravascular </w:t>
      </w:r>
      <w:proofErr w:type="spellStart"/>
      <w:r w:rsidRPr="00C279D5">
        <w:rPr>
          <w:rFonts w:asciiTheme="minorBidi" w:hAnsiTheme="minorBidi"/>
          <w:b/>
          <w:bCs/>
          <w:sz w:val="26"/>
          <w:szCs w:val="26"/>
        </w:rPr>
        <w:t>hemolysis</w:t>
      </w:r>
      <w:proofErr w:type="spellEnd"/>
      <w:r w:rsidRPr="00C279D5">
        <w:rPr>
          <w:rFonts w:asciiTheme="minorBidi" w:hAnsiTheme="minorBidi"/>
          <w:b/>
          <w:bCs/>
          <w:sz w:val="26"/>
          <w:szCs w:val="26"/>
        </w:rPr>
        <w:t xml:space="preserve"> </w:t>
      </w:r>
    </w:p>
    <w:p w:rsidR="00000000" w:rsidRPr="00C279D5" w:rsidRDefault="00B739D1" w:rsidP="00B739D1">
      <w:pPr>
        <w:numPr>
          <w:ilvl w:val="0"/>
          <w:numId w:val="39"/>
        </w:numPr>
        <w:bidi w:val="0"/>
        <w:rPr>
          <w:rFonts w:asciiTheme="minorBidi" w:hAnsiTheme="minorBidi"/>
          <w:sz w:val="26"/>
          <w:szCs w:val="26"/>
        </w:rPr>
      </w:pPr>
      <w:r w:rsidRPr="00C279D5">
        <w:rPr>
          <w:rFonts w:asciiTheme="minorBidi" w:hAnsiTheme="minorBidi"/>
          <w:sz w:val="26"/>
          <w:szCs w:val="26"/>
        </w:rPr>
        <w:t xml:space="preserve">Increased fecal and urinary </w:t>
      </w:r>
      <w:proofErr w:type="spellStart"/>
      <w:r w:rsidRPr="00C279D5">
        <w:rPr>
          <w:rFonts w:asciiTheme="minorBidi" w:hAnsiTheme="minorBidi"/>
          <w:sz w:val="26"/>
          <w:szCs w:val="26"/>
        </w:rPr>
        <w:t>urobilinogen</w:t>
      </w:r>
      <w:proofErr w:type="spellEnd"/>
      <w:r w:rsidRPr="00C279D5">
        <w:rPr>
          <w:rFonts w:asciiTheme="minorBidi" w:hAnsiTheme="minorBidi"/>
          <w:sz w:val="26"/>
          <w:szCs w:val="26"/>
        </w:rPr>
        <w:t xml:space="preserve"> </w:t>
      </w:r>
    </w:p>
    <w:p w:rsidR="00C279D5" w:rsidRPr="00C279D5" w:rsidRDefault="00B739D1" w:rsidP="00B739D1">
      <w:pPr>
        <w:numPr>
          <w:ilvl w:val="0"/>
          <w:numId w:val="39"/>
        </w:numPr>
        <w:bidi w:val="0"/>
        <w:rPr>
          <w:rFonts w:asciiTheme="minorBidi" w:hAnsiTheme="minorBidi"/>
          <w:sz w:val="26"/>
          <w:szCs w:val="26"/>
        </w:rPr>
      </w:pPr>
      <w:proofErr w:type="spellStart"/>
      <w:r w:rsidRPr="00C279D5">
        <w:rPr>
          <w:rFonts w:asciiTheme="minorBidi" w:hAnsiTheme="minorBidi"/>
          <w:sz w:val="26"/>
          <w:szCs w:val="26"/>
        </w:rPr>
        <w:t>Hemoglobinemia</w:t>
      </w:r>
      <w:proofErr w:type="spellEnd"/>
      <w:r w:rsidRPr="00C279D5">
        <w:rPr>
          <w:rFonts w:asciiTheme="minorBidi" w:hAnsiTheme="minorBidi"/>
          <w:sz w:val="26"/>
          <w:szCs w:val="26"/>
        </w:rPr>
        <w:t xml:space="preserve">, </w:t>
      </w:r>
    </w:p>
    <w:p w:rsidR="00C279D5" w:rsidRPr="00C279D5" w:rsidRDefault="00B739D1" w:rsidP="00B739D1">
      <w:pPr>
        <w:numPr>
          <w:ilvl w:val="0"/>
          <w:numId w:val="39"/>
        </w:numPr>
        <w:bidi w:val="0"/>
        <w:rPr>
          <w:rFonts w:asciiTheme="minorBidi" w:hAnsiTheme="minorBidi"/>
          <w:sz w:val="26"/>
          <w:szCs w:val="26"/>
        </w:rPr>
      </w:pPr>
      <w:proofErr w:type="spellStart"/>
      <w:r w:rsidRPr="00C279D5">
        <w:rPr>
          <w:rFonts w:asciiTheme="minorBidi" w:hAnsiTheme="minorBidi"/>
          <w:sz w:val="26"/>
          <w:szCs w:val="26"/>
        </w:rPr>
        <w:t>Methemalbuminemia</w:t>
      </w:r>
      <w:proofErr w:type="spellEnd"/>
      <w:r w:rsidRPr="00C279D5">
        <w:rPr>
          <w:rFonts w:asciiTheme="minorBidi" w:hAnsiTheme="minorBidi"/>
          <w:sz w:val="26"/>
          <w:szCs w:val="26"/>
        </w:rPr>
        <w:t>,</w:t>
      </w:r>
    </w:p>
    <w:p w:rsidR="00C279D5" w:rsidRPr="00C279D5" w:rsidRDefault="00C279D5" w:rsidP="00B739D1">
      <w:pPr>
        <w:numPr>
          <w:ilvl w:val="0"/>
          <w:numId w:val="39"/>
        </w:numPr>
        <w:bidi w:val="0"/>
        <w:rPr>
          <w:rFonts w:asciiTheme="minorBidi" w:hAnsiTheme="minorBidi"/>
          <w:sz w:val="26"/>
          <w:szCs w:val="26"/>
        </w:rPr>
      </w:pPr>
      <w:r w:rsidRPr="00C279D5">
        <w:rPr>
          <w:rFonts w:asciiTheme="minorBidi" w:hAnsiTheme="minorBidi"/>
          <w:sz w:val="26"/>
          <w:szCs w:val="26"/>
        </w:rPr>
        <w:t xml:space="preserve"> </w:t>
      </w:r>
      <w:proofErr w:type="spellStart"/>
      <w:r w:rsidRPr="00C279D5">
        <w:rPr>
          <w:rFonts w:asciiTheme="minorBidi" w:hAnsiTheme="minorBidi"/>
          <w:sz w:val="26"/>
          <w:szCs w:val="26"/>
        </w:rPr>
        <w:t>Hemoglobinuria</w:t>
      </w:r>
      <w:proofErr w:type="spellEnd"/>
      <w:r w:rsidRPr="00C279D5">
        <w:rPr>
          <w:rFonts w:asciiTheme="minorBidi" w:hAnsiTheme="minorBidi"/>
          <w:sz w:val="26"/>
          <w:szCs w:val="26"/>
        </w:rPr>
        <w:t xml:space="preserve"> </w:t>
      </w:r>
    </w:p>
    <w:p w:rsidR="00C279D5" w:rsidRDefault="00B739D1" w:rsidP="00B739D1">
      <w:pPr>
        <w:numPr>
          <w:ilvl w:val="0"/>
          <w:numId w:val="39"/>
        </w:numPr>
        <w:bidi w:val="0"/>
        <w:rPr>
          <w:rFonts w:asciiTheme="minorBidi" w:hAnsiTheme="minorBidi"/>
          <w:sz w:val="26"/>
          <w:szCs w:val="26"/>
        </w:rPr>
      </w:pPr>
      <w:proofErr w:type="spellStart"/>
      <w:r w:rsidRPr="00C279D5">
        <w:rPr>
          <w:rFonts w:asciiTheme="minorBidi" w:hAnsiTheme="minorBidi"/>
          <w:sz w:val="26"/>
          <w:szCs w:val="26"/>
        </w:rPr>
        <w:t>Hemosiderinuria</w:t>
      </w:r>
      <w:proofErr w:type="spellEnd"/>
    </w:p>
    <w:p w:rsidR="00000000" w:rsidRPr="00C279D5" w:rsidRDefault="00B739D1" w:rsidP="00C279D5">
      <w:pPr>
        <w:bidi w:val="0"/>
        <w:rPr>
          <w:rFonts w:asciiTheme="minorBidi" w:hAnsiTheme="minorBidi"/>
          <w:sz w:val="26"/>
          <w:szCs w:val="26"/>
        </w:rPr>
      </w:pPr>
      <w:r w:rsidRPr="00C279D5">
        <w:rPr>
          <w:rFonts w:asciiTheme="minorBidi" w:hAnsiTheme="minorBidi"/>
          <w:sz w:val="26"/>
          <w:szCs w:val="26"/>
        </w:rPr>
        <w:t xml:space="preserve"> </w:t>
      </w:r>
    </w:p>
    <w:p w:rsidR="00000000" w:rsidRPr="00C279D5" w:rsidRDefault="00B739D1" w:rsidP="00B739D1">
      <w:pPr>
        <w:numPr>
          <w:ilvl w:val="0"/>
          <w:numId w:val="40"/>
        </w:numPr>
        <w:bidi w:val="0"/>
        <w:rPr>
          <w:rFonts w:asciiTheme="minorBidi" w:hAnsiTheme="minorBidi"/>
          <w:b/>
          <w:bCs/>
          <w:color w:val="00B050"/>
          <w:sz w:val="26"/>
          <w:szCs w:val="26"/>
        </w:rPr>
      </w:pPr>
      <w:proofErr w:type="spellStart"/>
      <w:r w:rsidRPr="00C279D5">
        <w:rPr>
          <w:rFonts w:asciiTheme="minorBidi" w:hAnsiTheme="minorBidi"/>
          <w:b/>
          <w:bCs/>
          <w:color w:val="00B050"/>
          <w:sz w:val="26"/>
          <w:szCs w:val="26"/>
        </w:rPr>
        <w:t>Heptoglobin</w:t>
      </w:r>
      <w:proofErr w:type="spellEnd"/>
      <w:r w:rsidRPr="00C279D5">
        <w:rPr>
          <w:rFonts w:asciiTheme="minorBidi" w:hAnsiTheme="minorBidi"/>
          <w:b/>
          <w:bCs/>
          <w:color w:val="00B050"/>
          <w:sz w:val="26"/>
          <w:szCs w:val="26"/>
        </w:rPr>
        <w:t xml:space="preserve">- reduced to absent </w:t>
      </w:r>
    </w:p>
    <w:p w:rsidR="00DD3EFC" w:rsidRDefault="00DD3EFC">
      <w:pPr>
        <w:bidi w:val="0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6"/>
          <w:szCs w:val="26"/>
        </w:rPr>
        <w:br w:type="page"/>
      </w:r>
    </w:p>
    <w:p w:rsidR="00C279D5" w:rsidRDefault="00CB0B4B" w:rsidP="00DD3EFC">
      <w:pPr>
        <w:bidi w:val="0"/>
        <w:ind w:left="360"/>
        <w:jc w:val="center"/>
        <w:rPr>
          <w:rFonts w:asciiTheme="minorBidi" w:hAnsiTheme="minorBidi"/>
          <w:b/>
          <w:bCs/>
          <w:sz w:val="26"/>
          <w:szCs w:val="26"/>
        </w:rPr>
      </w:pPr>
      <w:r w:rsidRPr="00CB0B4B">
        <w:rPr>
          <w:rFonts w:asciiTheme="minorBidi" w:hAnsiTheme="minorBidi"/>
          <w:noProof/>
          <w:sz w:val="26"/>
          <w:szCs w:val="26"/>
          <w:lang w:eastAsia="zh-TW"/>
        </w:rPr>
        <w:lastRenderedPageBreak/>
        <w:pict>
          <v:rect id="_x0000_s1026" style="position:absolute;left:0;text-align:left;margin-left:218pt;margin-top:12.25pt;width:350.8pt;height:217.25pt;flip:x;z-index:251660288;mso-wrap-distance-top:7.2pt;mso-wrap-distance-bottom:7.2pt;mso-position-horizontal-relative:margin;mso-position-vertical-relative:margin;mso-width-relative:margin;v-text-anchor:middle" o:allowincell="f" filled="f" fillcolor="black [3213]" strokecolor="black [3213]" strokeweight="1.5pt">
            <v:shadow color="#f79646 [3209]" opacity=".5" offset="-15pt,0" offset2="-18pt,12pt"/>
            <v:textbox style="mso-next-textbox:#_x0000_s1026" inset="21.6pt,21.6pt,21.6pt,21.6pt">
              <w:txbxContent>
                <w:p w:rsidR="00CB0B4B" w:rsidRPr="00CB0B4B" w:rsidRDefault="00CB0B4B" w:rsidP="00B739D1">
                  <w:pPr>
                    <w:numPr>
                      <w:ilvl w:val="0"/>
                      <w:numId w:val="44"/>
                    </w:numPr>
                    <w:bidi w:val="0"/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</w:rPr>
                  </w:pPr>
                  <w:r w:rsidRPr="00CB0B4B">
                    <w:rPr>
                      <w:rFonts w:asciiTheme="minorBidi" w:hAnsiTheme="minorBidi"/>
                      <w:b/>
                      <w:bCs/>
                      <w:color w:val="4F81BD" w:themeColor="accent1"/>
                      <w:sz w:val="26"/>
                      <w:szCs w:val="26"/>
                    </w:rPr>
                    <w:t xml:space="preserve">Features of Hodgkin lymphoma </w:t>
                  </w:r>
                  <w:r>
                    <w:rPr>
                      <w:rFonts w:asciiTheme="minorBidi" w:hAnsiTheme="minorBidi"/>
                      <w:b/>
                      <w:bCs/>
                      <w:color w:val="4F81BD" w:themeColor="accent1"/>
                      <w:sz w:val="26"/>
                      <w:szCs w:val="26"/>
                    </w:rPr>
                    <w:t xml:space="preserve">(B </w:t>
                  </w:r>
                  <w:r w:rsidRPr="00CB0B4B">
                    <w:rPr>
                      <w:rFonts w:asciiTheme="minorBidi" w:hAnsiTheme="minorBidi"/>
                      <w:b/>
                      <w:bCs/>
                      <w:color w:val="4F81BD" w:themeColor="accent1"/>
                      <w:sz w:val="26"/>
                      <w:szCs w:val="26"/>
                    </w:rPr>
                    <w:t>symptom</w:t>
                  </w:r>
                  <w:r>
                    <w:rPr>
                      <w:rFonts w:asciiTheme="minorBidi" w:hAnsiTheme="minorBidi"/>
                      <w:b/>
                      <w:bCs/>
                      <w:color w:val="4F81BD" w:themeColor="accent1"/>
                      <w:sz w:val="26"/>
                      <w:szCs w:val="26"/>
                    </w:rPr>
                    <w:t>)</w:t>
                  </w:r>
                  <w:r w:rsidRPr="00CB0B4B">
                    <w:rPr>
                      <w:rFonts w:asciiTheme="minorBidi" w:hAnsiTheme="minorBidi"/>
                      <w:b/>
                      <w:bCs/>
                      <w:color w:val="4F81BD" w:themeColor="accent1"/>
                      <w:sz w:val="26"/>
                      <w:szCs w:val="26"/>
                    </w:rPr>
                    <w:t xml:space="preserve"> :  </w:t>
                  </w:r>
                </w:p>
                <w:p w:rsidR="00000000" w:rsidRPr="00CB0B4B" w:rsidRDefault="00B739D1" w:rsidP="00B739D1">
                  <w:pPr>
                    <w:numPr>
                      <w:ilvl w:val="0"/>
                      <w:numId w:val="45"/>
                    </w:numPr>
                    <w:bidi w:val="0"/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</w:rPr>
                  </w:pPr>
                  <w:proofErr w:type="spellStart"/>
                  <w:r w:rsidRPr="00CB0B4B"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</w:rPr>
                    <w:t>lymphadenopathy</w:t>
                  </w:r>
                  <w:proofErr w:type="spellEnd"/>
                </w:p>
                <w:p w:rsidR="00CB0B4B" w:rsidRPr="00CB0B4B" w:rsidRDefault="00B739D1" w:rsidP="00B739D1">
                  <w:pPr>
                    <w:numPr>
                      <w:ilvl w:val="0"/>
                      <w:numId w:val="45"/>
                    </w:numPr>
                    <w:bidi w:val="0"/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</w:rPr>
                  </w:pPr>
                  <w:r w:rsidRPr="00CB0B4B"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</w:rPr>
                    <w:t xml:space="preserve">Unexplained </w:t>
                  </w:r>
                  <w:r w:rsidRPr="00CB0B4B"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  <w:u w:val="single"/>
                    </w:rPr>
                    <w:t>weight loss</w:t>
                  </w:r>
                  <w:r w:rsidRPr="00CB0B4B"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</w:rPr>
                    <w:t xml:space="preserve"> </w:t>
                  </w:r>
                </w:p>
                <w:p w:rsidR="00CB0B4B" w:rsidRDefault="00CB0B4B" w:rsidP="00B739D1">
                  <w:pPr>
                    <w:numPr>
                      <w:ilvl w:val="0"/>
                      <w:numId w:val="45"/>
                    </w:numPr>
                    <w:bidi w:val="0"/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</w:rPr>
                  </w:pPr>
                  <w:r w:rsidRPr="00CB0B4B"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</w:rPr>
                    <w:t xml:space="preserve">Unexplained </w:t>
                  </w:r>
                  <w:r w:rsidRPr="00CB0B4B"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  <w:u w:val="single"/>
                    </w:rPr>
                    <w:t>fever</w:t>
                  </w:r>
                  <w:r w:rsidRPr="00CB0B4B"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</w:rPr>
                    <w:t xml:space="preserve">, </w:t>
                  </w:r>
                  <w:r w:rsidRPr="00CB0B4B"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  <w:u w:val="single"/>
                    </w:rPr>
                    <w:t>night</w:t>
                  </w:r>
                  <w:r w:rsidRPr="00CB0B4B"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</w:rPr>
                    <w:t xml:space="preserve"> sweats</w:t>
                  </w:r>
                </w:p>
                <w:p w:rsidR="00CB0B4B" w:rsidRPr="00CB0B4B" w:rsidRDefault="00CB0B4B" w:rsidP="00CB0B4B">
                  <w:pPr>
                    <w:bidi w:val="0"/>
                    <w:ind w:left="720"/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</w:rPr>
                  </w:pPr>
                </w:p>
                <w:p w:rsidR="00CB0B4B" w:rsidRPr="00CB0B4B" w:rsidRDefault="00CB0B4B" w:rsidP="00B739D1">
                  <w:pPr>
                    <w:pStyle w:val="ListParagraph"/>
                    <w:numPr>
                      <w:ilvl w:val="0"/>
                      <w:numId w:val="46"/>
                    </w:numPr>
                    <w:bidi w:val="0"/>
                    <w:spacing w:after="0"/>
                    <w:ind w:left="-709" w:firstLine="65"/>
                    <w:jc w:val="center"/>
                    <w:rPr>
                      <w:rFonts w:asciiTheme="minorBidi" w:hAnsiTheme="minorBidi"/>
                      <w:b/>
                      <w:bCs/>
                      <w:sz w:val="26"/>
                      <w:szCs w:val="26"/>
                    </w:rPr>
                  </w:pPr>
                  <w:r w:rsidRPr="00CB0B4B">
                    <w:rPr>
                      <w:rFonts w:asciiTheme="minorBidi" w:hAnsiTheme="minorBidi"/>
                      <w:b/>
                      <w:bCs/>
                      <w:color w:val="4F81BD" w:themeColor="accent1"/>
                      <w:sz w:val="26"/>
                      <w:szCs w:val="26"/>
                    </w:rPr>
                    <w:t>But Non-Hodgkin lymphomas Have</w:t>
                  </w:r>
                  <w:r w:rsidRPr="00CB0B4B"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</w:rPr>
                    <w:t xml:space="preserve"> </w:t>
                  </w:r>
                  <w:r w:rsidRPr="00CB0B4B">
                    <w:rPr>
                      <w:rFonts w:asciiTheme="minorBidi" w:hAnsiTheme="minorBidi"/>
                      <w:b/>
                      <w:bCs/>
                      <w:color w:val="4F81BD" w:themeColor="accent1"/>
                      <w:sz w:val="26"/>
                      <w:szCs w:val="26"/>
                    </w:rPr>
                    <w:t>:</w:t>
                  </w:r>
                </w:p>
                <w:p w:rsidR="00CB0B4B" w:rsidRPr="00CB0B4B" w:rsidRDefault="00B739D1" w:rsidP="00B739D1">
                  <w:pPr>
                    <w:pStyle w:val="ListParagraph"/>
                    <w:numPr>
                      <w:ilvl w:val="0"/>
                      <w:numId w:val="45"/>
                    </w:numPr>
                    <w:bidi w:val="0"/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</w:rPr>
                  </w:pPr>
                  <w:r w:rsidRPr="00CB0B4B"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</w:rPr>
                    <w:t>Extra-nodal involvement</w:t>
                  </w:r>
                  <w:r w:rsidR="00CB0B4B" w:rsidRPr="00CB0B4B"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</w:rPr>
                    <w:t xml:space="preserve"> : </w:t>
                  </w:r>
                  <w:r w:rsidR="00CB0B4B" w:rsidRPr="00CB0B4B">
                    <w:rPr>
                      <w:rFonts w:asciiTheme="minorBidi" w:hAnsiTheme="minorBidi"/>
                      <w:color w:val="4F81BD" w:themeColor="accent1"/>
                      <w:sz w:val="26"/>
                      <w:szCs w:val="26"/>
                      <w:u w:val="single"/>
                    </w:rPr>
                    <w:t>are GI/GU</w:t>
                  </w:r>
                </w:p>
              </w:txbxContent>
            </v:textbox>
            <w10:wrap type="square" anchorx="margin" anchory="margin"/>
          </v:rect>
        </w:pict>
      </w:r>
      <w:r w:rsidR="00DD3EFC" w:rsidRPr="00DD3EFC">
        <w:rPr>
          <w:rFonts w:asciiTheme="minorBidi" w:hAnsiTheme="minorBidi"/>
          <w:b/>
          <w:bCs/>
          <w:sz w:val="26"/>
          <w:szCs w:val="26"/>
        </w:rPr>
        <w:t>HODJKIN’S LYMPHOMA</w:t>
      </w:r>
    </w:p>
    <w:p w:rsidR="00DD3EFC" w:rsidRPr="002E752A" w:rsidRDefault="00DD3EFC" w:rsidP="00B739D1">
      <w:pPr>
        <w:pStyle w:val="ListParagraph"/>
        <w:numPr>
          <w:ilvl w:val="0"/>
          <w:numId w:val="42"/>
        </w:numPr>
        <w:bidi w:val="0"/>
        <w:rPr>
          <w:rFonts w:asciiTheme="minorBidi" w:hAnsiTheme="minorBidi"/>
          <w:b/>
          <w:bCs/>
          <w:sz w:val="26"/>
          <w:szCs w:val="26"/>
          <w:u w:val="single"/>
        </w:rPr>
      </w:pPr>
      <w:r w:rsidRPr="002E752A">
        <w:rPr>
          <w:rFonts w:asciiTheme="minorBidi" w:hAnsiTheme="minorBidi"/>
          <w:b/>
          <w:bCs/>
          <w:sz w:val="26"/>
          <w:szCs w:val="26"/>
          <w:u w:val="single"/>
        </w:rPr>
        <w:t xml:space="preserve">Differential Diagnoses </w:t>
      </w:r>
    </w:p>
    <w:p w:rsidR="00000000" w:rsidRPr="002E752A" w:rsidRDefault="00B739D1" w:rsidP="00B739D1">
      <w:pPr>
        <w:numPr>
          <w:ilvl w:val="0"/>
          <w:numId w:val="41"/>
        </w:numPr>
        <w:bidi w:val="0"/>
        <w:spacing w:line="240" w:lineRule="auto"/>
        <w:rPr>
          <w:rFonts w:asciiTheme="minorBidi" w:hAnsiTheme="minorBidi"/>
          <w:sz w:val="26"/>
          <w:szCs w:val="26"/>
        </w:rPr>
      </w:pPr>
      <w:r w:rsidRPr="002E752A">
        <w:rPr>
          <w:rFonts w:asciiTheme="minorBidi" w:hAnsiTheme="minorBidi"/>
          <w:sz w:val="26"/>
          <w:szCs w:val="26"/>
        </w:rPr>
        <w:t>Non-Hodgkin Lymphoma</w:t>
      </w:r>
    </w:p>
    <w:p w:rsidR="00000000" w:rsidRPr="002E752A" w:rsidRDefault="00CB0B4B" w:rsidP="00B739D1">
      <w:pPr>
        <w:numPr>
          <w:ilvl w:val="0"/>
          <w:numId w:val="41"/>
        </w:numPr>
        <w:bidi w:val="0"/>
        <w:spacing w:line="240" w:lineRule="auto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/>
          <w:sz w:val="26"/>
          <w:szCs w:val="26"/>
        </w:rPr>
        <w:t xml:space="preserve">SLE </w:t>
      </w:r>
    </w:p>
    <w:p w:rsidR="00000000" w:rsidRPr="002E752A" w:rsidRDefault="00B739D1" w:rsidP="00B739D1">
      <w:pPr>
        <w:numPr>
          <w:ilvl w:val="0"/>
          <w:numId w:val="41"/>
        </w:numPr>
        <w:bidi w:val="0"/>
        <w:spacing w:line="240" w:lineRule="auto"/>
        <w:rPr>
          <w:rFonts w:asciiTheme="minorBidi" w:hAnsiTheme="minorBidi"/>
          <w:sz w:val="26"/>
          <w:szCs w:val="26"/>
        </w:rPr>
      </w:pPr>
      <w:r w:rsidRPr="002E752A">
        <w:rPr>
          <w:rFonts w:asciiTheme="minorBidi" w:hAnsiTheme="minorBidi"/>
          <w:sz w:val="26"/>
          <w:szCs w:val="26"/>
        </w:rPr>
        <w:t xml:space="preserve">Tuberculosis </w:t>
      </w:r>
    </w:p>
    <w:p w:rsidR="00DD3EFC" w:rsidRPr="002E752A" w:rsidRDefault="00DD3EFC" w:rsidP="00B739D1">
      <w:pPr>
        <w:pStyle w:val="ListParagraph"/>
        <w:numPr>
          <w:ilvl w:val="0"/>
          <w:numId w:val="42"/>
        </w:numPr>
        <w:bidi w:val="0"/>
        <w:rPr>
          <w:rFonts w:asciiTheme="minorBidi" w:hAnsiTheme="minorBidi"/>
          <w:b/>
          <w:bCs/>
          <w:sz w:val="26"/>
          <w:szCs w:val="26"/>
          <w:u w:val="single"/>
        </w:rPr>
      </w:pPr>
      <w:r w:rsidRPr="002E752A">
        <w:rPr>
          <w:rFonts w:asciiTheme="minorBidi" w:hAnsiTheme="minorBidi"/>
          <w:b/>
          <w:bCs/>
          <w:sz w:val="26"/>
          <w:szCs w:val="26"/>
          <w:u w:val="single"/>
        </w:rPr>
        <w:t>Laboratory :</w:t>
      </w:r>
    </w:p>
    <w:p w:rsidR="00DD3EFC" w:rsidRPr="002E752A" w:rsidRDefault="00DD3EFC" w:rsidP="00B739D1">
      <w:pPr>
        <w:numPr>
          <w:ilvl w:val="0"/>
          <w:numId w:val="41"/>
        </w:numPr>
        <w:bidi w:val="0"/>
        <w:spacing w:after="0"/>
        <w:rPr>
          <w:rFonts w:asciiTheme="minorBidi" w:hAnsiTheme="minorBidi"/>
          <w:sz w:val="26"/>
          <w:szCs w:val="26"/>
        </w:rPr>
      </w:pPr>
      <w:r w:rsidRPr="002E752A">
        <w:rPr>
          <w:rFonts w:asciiTheme="minorBidi" w:hAnsiTheme="minorBidi"/>
          <w:sz w:val="26"/>
          <w:szCs w:val="26"/>
        </w:rPr>
        <w:t xml:space="preserve">CBC </w:t>
      </w:r>
    </w:p>
    <w:p w:rsidR="00DD3EFC" w:rsidRPr="002E752A" w:rsidRDefault="00DD3EFC" w:rsidP="00B739D1">
      <w:pPr>
        <w:numPr>
          <w:ilvl w:val="0"/>
          <w:numId w:val="41"/>
        </w:numPr>
        <w:bidi w:val="0"/>
        <w:spacing w:after="0"/>
        <w:rPr>
          <w:rFonts w:asciiTheme="minorBidi" w:hAnsiTheme="minorBidi"/>
          <w:sz w:val="26"/>
          <w:szCs w:val="26"/>
        </w:rPr>
      </w:pPr>
      <w:r w:rsidRPr="002E752A">
        <w:rPr>
          <w:rFonts w:asciiTheme="minorBidi" w:hAnsiTheme="minorBidi"/>
          <w:sz w:val="26"/>
          <w:szCs w:val="26"/>
        </w:rPr>
        <w:t>ESR</w:t>
      </w:r>
    </w:p>
    <w:p w:rsidR="00DD3EFC" w:rsidRDefault="00DD3EFC" w:rsidP="00B739D1">
      <w:pPr>
        <w:numPr>
          <w:ilvl w:val="0"/>
          <w:numId w:val="41"/>
        </w:numPr>
        <w:bidi w:val="0"/>
        <w:spacing w:after="0"/>
        <w:rPr>
          <w:rFonts w:asciiTheme="minorBidi" w:hAnsiTheme="minorBidi"/>
          <w:sz w:val="26"/>
          <w:szCs w:val="26"/>
        </w:rPr>
      </w:pPr>
      <w:r w:rsidRPr="002E752A">
        <w:rPr>
          <w:rFonts w:asciiTheme="minorBidi" w:hAnsiTheme="minorBidi"/>
          <w:sz w:val="26"/>
          <w:szCs w:val="26"/>
        </w:rPr>
        <w:t xml:space="preserve">LDH </w:t>
      </w:r>
    </w:p>
    <w:p w:rsidR="002E752A" w:rsidRPr="002E752A" w:rsidRDefault="002E752A" w:rsidP="002E752A">
      <w:pPr>
        <w:bidi w:val="0"/>
        <w:spacing w:after="0"/>
        <w:ind w:left="720"/>
        <w:rPr>
          <w:rFonts w:asciiTheme="minorBidi" w:hAnsiTheme="minorBidi"/>
          <w:sz w:val="26"/>
          <w:szCs w:val="26"/>
        </w:rPr>
      </w:pPr>
    </w:p>
    <w:p w:rsidR="00DD3EFC" w:rsidRPr="002E752A" w:rsidRDefault="00DD3EFC" w:rsidP="00B739D1">
      <w:pPr>
        <w:pStyle w:val="ListParagraph"/>
        <w:numPr>
          <w:ilvl w:val="0"/>
          <w:numId w:val="42"/>
        </w:numPr>
        <w:bidi w:val="0"/>
        <w:spacing w:after="0"/>
        <w:rPr>
          <w:rFonts w:asciiTheme="minorBidi" w:hAnsiTheme="minorBidi"/>
          <w:sz w:val="26"/>
          <w:szCs w:val="26"/>
        </w:rPr>
      </w:pPr>
      <w:r w:rsidRPr="002E752A">
        <w:rPr>
          <w:rFonts w:asciiTheme="minorBidi" w:hAnsiTheme="minorBidi"/>
          <w:b/>
          <w:bCs/>
          <w:sz w:val="26"/>
          <w:szCs w:val="26"/>
          <w:u w:val="single"/>
        </w:rPr>
        <w:t>Imaging</w:t>
      </w:r>
      <w:r w:rsidRPr="002E752A">
        <w:rPr>
          <w:rFonts w:asciiTheme="minorBidi" w:hAnsiTheme="minorBidi"/>
          <w:sz w:val="26"/>
          <w:szCs w:val="26"/>
        </w:rPr>
        <w:t>:</w:t>
      </w:r>
    </w:p>
    <w:p w:rsidR="00DD3EFC" w:rsidRPr="002E752A" w:rsidRDefault="00BF055F" w:rsidP="00B739D1">
      <w:pPr>
        <w:numPr>
          <w:ilvl w:val="0"/>
          <w:numId w:val="41"/>
        </w:numPr>
        <w:bidi w:val="0"/>
        <w:spacing w:after="0"/>
        <w:rPr>
          <w:rFonts w:asciiTheme="minorBidi" w:hAnsiTheme="minorBidi"/>
          <w:color w:val="FF0000"/>
          <w:sz w:val="26"/>
          <w:szCs w:val="26"/>
          <w:rtl/>
        </w:rPr>
      </w:pPr>
      <w:r w:rsidRPr="002E752A">
        <w:rPr>
          <w:rFonts w:asciiTheme="minorBidi" w:hAnsiTheme="minorBidi"/>
          <w:color w:val="FF0000"/>
          <w:sz w:val="26"/>
          <w:szCs w:val="26"/>
        </w:rPr>
        <w:t xml:space="preserve"> </w:t>
      </w:r>
      <w:r w:rsidR="00B739D1" w:rsidRPr="002E752A">
        <w:rPr>
          <w:rFonts w:asciiTheme="minorBidi" w:hAnsiTheme="minorBidi"/>
          <w:color w:val="FF0000"/>
          <w:sz w:val="26"/>
          <w:szCs w:val="26"/>
        </w:rPr>
        <w:t>PET scan: Initial staging of  Hodgkin</w:t>
      </w:r>
      <w:r w:rsidR="00DD3EFC" w:rsidRPr="002E752A">
        <w:rPr>
          <w:rFonts w:asciiTheme="minorBidi" w:hAnsiTheme="minorBidi"/>
          <w:color w:val="FF0000"/>
          <w:sz w:val="26"/>
          <w:szCs w:val="26"/>
        </w:rPr>
        <w:t xml:space="preserve">  lymphoma </w:t>
      </w:r>
    </w:p>
    <w:p w:rsidR="00000000" w:rsidRPr="002E752A" w:rsidRDefault="00B739D1" w:rsidP="00B739D1">
      <w:pPr>
        <w:numPr>
          <w:ilvl w:val="0"/>
          <w:numId w:val="41"/>
        </w:numPr>
        <w:bidi w:val="0"/>
        <w:spacing w:after="0"/>
        <w:rPr>
          <w:rFonts w:asciiTheme="minorBidi" w:hAnsiTheme="minorBidi"/>
          <w:sz w:val="26"/>
          <w:szCs w:val="26"/>
          <w:rtl/>
        </w:rPr>
      </w:pPr>
      <w:r w:rsidRPr="002E752A">
        <w:rPr>
          <w:rFonts w:asciiTheme="minorBidi" w:hAnsiTheme="minorBidi"/>
          <w:sz w:val="26"/>
          <w:szCs w:val="26"/>
        </w:rPr>
        <w:t xml:space="preserve">  Chest X-rays</w:t>
      </w:r>
    </w:p>
    <w:p w:rsidR="002E752A" w:rsidRDefault="00DD3EFC" w:rsidP="00B739D1">
      <w:pPr>
        <w:numPr>
          <w:ilvl w:val="0"/>
          <w:numId w:val="41"/>
        </w:numPr>
        <w:bidi w:val="0"/>
        <w:spacing w:after="0"/>
        <w:rPr>
          <w:rFonts w:asciiTheme="minorBidi" w:hAnsiTheme="minorBidi"/>
          <w:sz w:val="26"/>
          <w:szCs w:val="26"/>
        </w:rPr>
      </w:pPr>
      <w:r w:rsidRPr="002E752A">
        <w:rPr>
          <w:rFonts w:asciiTheme="minorBidi" w:hAnsiTheme="minorBidi"/>
          <w:sz w:val="26"/>
          <w:szCs w:val="26"/>
        </w:rPr>
        <w:t xml:space="preserve">  CT scan of the neck and abdomen</w:t>
      </w:r>
    </w:p>
    <w:p w:rsidR="00DD3EFC" w:rsidRPr="002E752A" w:rsidRDefault="00DD3EFC" w:rsidP="002E752A">
      <w:pPr>
        <w:bidi w:val="0"/>
        <w:spacing w:after="0"/>
        <w:ind w:left="720"/>
        <w:rPr>
          <w:rFonts w:asciiTheme="minorBidi" w:hAnsiTheme="minorBidi"/>
          <w:sz w:val="26"/>
          <w:szCs w:val="26"/>
          <w:rtl/>
        </w:rPr>
      </w:pPr>
      <w:r w:rsidRPr="002E752A">
        <w:rPr>
          <w:rFonts w:asciiTheme="minorBidi" w:hAnsiTheme="minorBidi"/>
          <w:sz w:val="26"/>
          <w:szCs w:val="26"/>
        </w:rPr>
        <w:t xml:space="preserve"> </w:t>
      </w:r>
    </w:p>
    <w:p w:rsidR="00DD3EFC" w:rsidRPr="002E752A" w:rsidRDefault="00DD3EFC" w:rsidP="00B739D1">
      <w:pPr>
        <w:pStyle w:val="ListParagraph"/>
        <w:numPr>
          <w:ilvl w:val="0"/>
          <w:numId w:val="42"/>
        </w:numPr>
        <w:bidi w:val="0"/>
        <w:spacing w:after="0"/>
        <w:rPr>
          <w:rFonts w:asciiTheme="minorBidi" w:hAnsiTheme="minorBidi"/>
          <w:b/>
          <w:bCs/>
          <w:sz w:val="26"/>
          <w:szCs w:val="26"/>
          <w:u w:val="single"/>
        </w:rPr>
      </w:pPr>
      <w:r w:rsidRPr="002E752A">
        <w:rPr>
          <w:rFonts w:asciiTheme="minorBidi" w:hAnsiTheme="minorBidi"/>
          <w:b/>
          <w:bCs/>
          <w:sz w:val="26"/>
          <w:szCs w:val="26"/>
          <w:u w:val="single"/>
        </w:rPr>
        <w:t xml:space="preserve">Bone-marrow puncture : </w:t>
      </w:r>
    </w:p>
    <w:p w:rsidR="00000000" w:rsidRPr="002E752A" w:rsidRDefault="00B739D1" w:rsidP="00B739D1">
      <w:pPr>
        <w:numPr>
          <w:ilvl w:val="0"/>
          <w:numId w:val="41"/>
        </w:numPr>
        <w:bidi w:val="0"/>
        <w:spacing w:after="0"/>
        <w:rPr>
          <w:rFonts w:asciiTheme="minorBidi" w:hAnsiTheme="minorBidi"/>
          <w:sz w:val="26"/>
          <w:szCs w:val="26"/>
        </w:rPr>
      </w:pPr>
      <w:r w:rsidRPr="002E752A">
        <w:rPr>
          <w:rFonts w:asciiTheme="minorBidi" w:hAnsiTheme="minorBidi"/>
          <w:sz w:val="26"/>
          <w:szCs w:val="26"/>
        </w:rPr>
        <w:t xml:space="preserve">  Aspirate (cytology)</w:t>
      </w:r>
    </w:p>
    <w:p w:rsidR="00000000" w:rsidRPr="002E752A" w:rsidRDefault="00B739D1" w:rsidP="00B739D1">
      <w:pPr>
        <w:numPr>
          <w:ilvl w:val="0"/>
          <w:numId w:val="41"/>
        </w:numPr>
        <w:bidi w:val="0"/>
        <w:spacing w:after="0"/>
        <w:rPr>
          <w:rFonts w:asciiTheme="minorBidi" w:hAnsiTheme="minorBidi"/>
          <w:sz w:val="26"/>
          <w:szCs w:val="26"/>
          <w:rtl/>
        </w:rPr>
      </w:pPr>
      <w:r w:rsidRPr="002E752A">
        <w:rPr>
          <w:rFonts w:asciiTheme="minorBidi" w:hAnsiTheme="minorBidi"/>
          <w:sz w:val="26"/>
          <w:szCs w:val="26"/>
        </w:rPr>
        <w:t xml:space="preserve">  Biopsy (histology)</w:t>
      </w:r>
    </w:p>
    <w:p w:rsidR="00DD3EFC" w:rsidRDefault="00DD3EFC" w:rsidP="00BF055F">
      <w:pPr>
        <w:bidi w:val="0"/>
        <w:spacing w:after="0"/>
        <w:ind w:left="360"/>
        <w:jc w:val="center"/>
        <w:rPr>
          <w:rFonts w:asciiTheme="minorBidi" w:hAnsiTheme="minorBidi"/>
          <w:b/>
          <w:bCs/>
          <w:sz w:val="26"/>
          <w:szCs w:val="26"/>
        </w:rPr>
      </w:pPr>
      <w:r w:rsidRPr="00DD3EFC">
        <w:rPr>
          <w:rFonts w:asciiTheme="minorBidi" w:hAnsiTheme="minorBidi"/>
          <w:b/>
          <w:bCs/>
          <w:sz w:val="26"/>
          <w:szCs w:val="26"/>
        </w:rPr>
        <w:t>Non-Hodgkin lymphomas</w:t>
      </w:r>
    </w:p>
    <w:p w:rsidR="00DD3EFC" w:rsidRPr="002E752A" w:rsidRDefault="00DD3EFC" w:rsidP="00B739D1">
      <w:pPr>
        <w:pStyle w:val="ListParagraph"/>
        <w:numPr>
          <w:ilvl w:val="0"/>
          <w:numId w:val="42"/>
        </w:numPr>
        <w:bidi w:val="0"/>
        <w:rPr>
          <w:rFonts w:asciiTheme="minorBidi" w:hAnsiTheme="minorBidi"/>
          <w:b/>
          <w:bCs/>
          <w:sz w:val="26"/>
          <w:szCs w:val="26"/>
          <w:u w:val="single"/>
        </w:rPr>
      </w:pPr>
      <w:r w:rsidRPr="002E752A">
        <w:rPr>
          <w:rFonts w:asciiTheme="minorBidi" w:hAnsiTheme="minorBidi"/>
          <w:b/>
          <w:bCs/>
          <w:sz w:val="26"/>
          <w:szCs w:val="26"/>
          <w:u w:val="single"/>
        </w:rPr>
        <w:t xml:space="preserve">Laboratory :  </w:t>
      </w:r>
    </w:p>
    <w:p w:rsidR="00000000" w:rsidRPr="002E752A" w:rsidRDefault="00B739D1" w:rsidP="00B739D1">
      <w:pPr>
        <w:numPr>
          <w:ilvl w:val="0"/>
          <w:numId w:val="43"/>
        </w:numPr>
        <w:bidi w:val="0"/>
        <w:spacing w:after="0"/>
        <w:rPr>
          <w:rFonts w:asciiTheme="minorBidi" w:hAnsiTheme="minorBidi"/>
          <w:sz w:val="26"/>
          <w:szCs w:val="26"/>
        </w:rPr>
      </w:pPr>
      <w:r w:rsidRPr="002E752A">
        <w:rPr>
          <w:rFonts w:asciiTheme="minorBidi" w:hAnsiTheme="minorBidi"/>
          <w:sz w:val="26"/>
          <w:szCs w:val="26"/>
        </w:rPr>
        <w:t xml:space="preserve">CBC </w:t>
      </w:r>
      <w:r w:rsidRPr="002E752A">
        <w:rPr>
          <w:rFonts w:asciiTheme="minorBidi" w:hAnsiTheme="minorBidi"/>
          <w:sz w:val="26"/>
          <w:szCs w:val="26"/>
        </w:rPr>
        <w:t>count</w:t>
      </w:r>
    </w:p>
    <w:p w:rsidR="00000000" w:rsidRPr="002E752A" w:rsidRDefault="00B739D1" w:rsidP="00B739D1">
      <w:pPr>
        <w:numPr>
          <w:ilvl w:val="0"/>
          <w:numId w:val="43"/>
        </w:numPr>
        <w:bidi w:val="0"/>
        <w:spacing w:after="0"/>
        <w:rPr>
          <w:rFonts w:asciiTheme="minorBidi" w:hAnsiTheme="minorBidi"/>
          <w:sz w:val="26"/>
          <w:szCs w:val="26"/>
          <w:rtl/>
        </w:rPr>
      </w:pPr>
      <w:r w:rsidRPr="002E752A">
        <w:rPr>
          <w:rFonts w:asciiTheme="minorBidi" w:hAnsiTheme="minorBidi"/>
          <w:sz w:val="26"/>
          <w:szCs w:val="26"/>
        </w:rPr>
        <w:t>Serum chemistry</w:t>
      </w:r>
      <w:r w:rsidRPr="002E752A">
        <w:rPr>
          <w:rFonts w:asciiTheme="minorBidi" w:hAnsiTheme="minorBidi"/>
          <w:sz w:val="26"/>
          <w:szCs w:val="26"/>
        </w:rPr>
        <w:t xml:space="preserve">: </w:t>
      </w:r>
    </w:p>
    <w:p w:rsidR="00DD3EFC" w:rsidRPr="002E752A" w:rsidRDefault="00B739D1" w:rsidP="00B739D1">
      <w:pPr>
        <w:numPr>
          <w:ilvl w:val="0"/>
          <w:numId w:val="43"/>
        </w:numPr>
        <w:bidi w:val="0"/>
        <w:spacing w:after="0"/>
        <w:rPr>
          <w:rFonts w:asciiTheme="minorBidi" w:hAnsiTheme="minorBidi"/>
          <w:sz w:val="26"/>
          <w:szCs w:val="26"/>
        </w:rPr>
      </w:pPr>
      <w:r w:rsidRPr="002E752A">
        <w:rPr>
          <w:rFonts w:asciiTheme="minorBidi" w:hAnsiTheme="minorBidi"/>
          <w:sz w:val="26"/>
          <w:szCs w:val="26"/>
        </w:rPr>
        <w:t>HIV serology</w:t>
      </w:r>
    </w:p>
    <w:p w:rsidR="00DD3EFC" w:rsidRDefault="00DD3EFC" w:rsidP="00B739D1">
      <w:pPr>
        <w:numPr>
          <w:ilvl w:val="0"/>
          <w:numId w:val="43"/>
        </w:numPr>
        <w:bidi w:val="0"/>
        <w:spacing w:after="0"/>
        <w:rPr>
          <w:rFonts w:asciiTheme="minorBidi" w:hAnsiTheme="minorBidi"/>
          <w:sz w:val="26"/>
          <w:szCs w:val="26"/>
        </w:rPr>
      </w:pPr>
      <w:r w:rsidRPr="002E752A">
        <w:rPr>
          <w:rFonts w:asciiTheme="minorBidi" w:hAnsiTheme="minorBidi"/>
          <w:sz w:val="26"/>
          <w:szCs w:val="26"/>
        </w:rPr>
        <w:t>Hepatitis B testing</w:t>
      </w:r>
    </w:p>
    <w:p w:rsidR="002E752A" w:rsidRPr="002E752A" w:rsidRDefault="002E752A" w:rsidP="002E752A">
      <w:pPr>
        <w:bidi w:val="0"/>
        <w:spacing w:after="0"/>
        <w:ind w:left="720"/>
        <w:rPr>
          <w:rFonts w:asciiTheme="minorBidi" w:hAnsiTheme="minorBidi"/>
          <w:sz w:val="26"/>
          <w:szCs w:val="26"/>
        </w:rPr>
      </w:pPr>
    </w:p>
    <w:p w:rsidR="00DD3EFC" w:rsidRPr="002E752A" w:rsidRDefault="00DD3EFC" w:rsidP="00B739D1">
      <w:pPr>
        <w:pStyle w:val="ListParagraph"/>
        <w:numPr>
          <w:ilvl w:val="0"/>
          <w:numId w:val="42"/>
        </w:numPr>
        <w:bidi w:val="0"/>
        <w:spacing w:after="0"/>
        <w:rPr>
          <w:rFonts w:asciiTheme="minorBidi" w:hAnsiTheme="minorBidi"/>
          <w:b/>
          <w:bCs/>
          <w:sz w:val="26"/>
          <w:szCs w:val="26"/>
          <w:u w:val="single"/>
        </w:rPr>
      </w:pPr>
      <w:r w:rsidRPr="002E752A">
        <w:rPr>
          <w:rFonts w:asciiTheme="minorBidi" w:hAnsiTheme="minorBidi"/>
          <w:b/>
          <w:bCs/>
          <w:sz w:val="26"/>
          <w:szCs w:val="26"/>
          <w:u w:val="single"/>
        </w:rPr>
        <w:t xml:space="preserve">Imaging : </w:t>
      </w:r>
    </w:p>
    <w:p w:rsidR="00000000" w:rsidRPr="002E752A" w:rsidRDefault="00B739D1" w:rsidP="00B739D1">
      <w:pPr>
        <w:numPr>
          <w:ilvl w:val="0"/>
          <w:numId w:val="43"/>
        </w:numPr>
        <w:bidi w:val="0"/>
        <w:spacing w:after="0"/>
        <w:rPr>
          <w:rFonts w:asciiTheme="minorBidi" w:hAnsiTheme="minorBidi"/>
          <w:sz w:val="26"/>
          <w:szCs w:val="26"/>
        </w:rPr>
      </w:pPr>
      <w:r w:rsidRPr="002E752A">
        <w:rPr>
          <w:rFonts w:asciiTheme="minorBidi" w:hAnsiTheme="minorBidi"/>
          <w:sz w:val="26"/>
          <w:szCs w:val="26"/>
        </w:rPr>
        <w:t>Chest radiography</w:t>
      </w:r>
    </w:p>
    <w:p w:rsidR="00000000" w:rsidRPr="002E752A" w:rsidRDefault="00B739D1" w:rsidP="00B739D1">
      <w:pPr>
        <w:numPr>
          <w:ilvl w:val="0"/>
          <w:numId w:val="43"/>
        </w:numPr>
        <w:bidi w:val="0"/>
        <w:spacing w:after="0"/>
        <w:rPr>
          <w:rFonts w:asciiTheme="minorBidi" w:hAnsiTheme="minorBidi"/>
          <w:sz w:val="26"/>
          <w:szCs w:val="26"/>
          <w:rtl/>
        </w:rPr>
      </w:pPr>
      <w:r w:rsidRPr="002E752A">
        <w:rPr>
          <w:rFonts w:asciiTheme="minorBidi" w:hAnsiTheme="minorBidi"/>
          <w:sz w:val="26"/>
          <w:szCs w:val="26"/>
        </w:rPr>
        <w:t xml:space="preserve">CT scanning </w:t>
      </w:r>
    </w:p>
    <w:p w:rsidR="00DD3EFC" w:rsidRPr="002E752A" w:rsidRDefault="00B739D1" w:rsidP="00B739D1">
      <w:pPr>
        <w:numPr>
          <w:ilvl w:val="0"/>
          <w:numId w:val="43"/>
        </w:numPr>
        <w:bidi w:val="0"/>
        <w:spacing w:after="0"/>
        <w:rPr>
          <w:rFonts w:asciiTheme="minorBidi" w:hAnsiTheme="minorBidi"/>
          <w:sz w:val="26"/>
          <w:szCs w:val="26"/>
        </w:rPr>
      </w:pPr>
      <w:r w:rsidRPr="002E752A">
        <w:rPr>
          <w:rFonts w:asciiTheme="minorBidi" w:hAnsiTheme="minorBidi"/>
          <w:sz w:val="26"/>
          <w:szCs w:val="26"/>
        </w:rPr>
        <w:t>PET scanning</w:t>
      </w:r>
    </w:p>
    <w:p w:rsidR="00DD3EFC" w:rsidRDefault="00DD3EFC" w:rsidP="00B739D1">
      <w:pPr>
        <w:numPr>
          <w:ilvl w:val="0"/>
          <w:numId w:val="43"/>
        </w:numPr>
        <w:bidi w:val="0"/>
        <w:spacing w:after="0"/>
        <w:rPr>
          <w:rFonts w:asciiTheme="minorBidi" w:hAnsiTheme="minorBidi"/>
          <w:sz w:val="26"/>
          <w:szCs w:val="26"/>
        </w:rPr>
      </w:pPr>
      <w:r w:rsidRPr="002E752A">
        <w:rPr>
          <w:rFonts w:asciiTheme="minorBidi" w:hAnsiTheme="minorBidi"/>
          <w:sz w:val="26"/>
          <w:szCs w:val="26"/>
        </w:rPr>
        <w:t>Bone scanning</w:t>
      </w:r>
    </w:p>
    <w:p w:rsidR="002E752A" w:rsidRPr="002E752A" w:rsidRDefault="002E752A" w:rsidP="002E752A">
      <w:pPr>
        <w:bidi w:val="0"/>
        <w:spacing w:after="0"/>
        <w:ind w:left="720"/>
        <w:rPr>
          <w:rFonts w:asciiTheme="minorBidi" w:hAnsiTheme="minorBidi"/>
          <w:sz w:val="26"/>
          <w:szCs w:val="26"/>
        </w:rPr>
      </w:pPr>
    </w:p>
    <w:p w:rsidR="00000000" w:rsidRPr="002E752A" w:rsidRDefault="00B739D1" w:rsidP="00B739D1">
      <w:pPr>
        <w:pStyle w:val="ListParagraph"/>
        <w:numPr>
          <w:ilvl w:val="0"/>
          <w:numId w:val="42"/>
        </w:numPr>
        <w:bidi w:val="0"/>
        <w:spacing w:after="0"/>
        <w:rPr>
          <w:rFonts w:asciiTheme="minorBidi" w:hAnsiTheme="minorBidi"/>
          <w:b/>
          <w:bCs/>
          <w:sz w:val="26"/>
          <w:szCs w:val="26"/>
          <w:u w:val="single"/>
        </w:rPr>
      </w:pPr>
      <w:r w:rsidRPr="002E752A">
        <w:rPr>
          <w:rFonts w:asciiTheme="minorBidi" w:hAnsiTheme="minorBidi"/>
          <w:b/>
          <w:bCs/>
          <w:sz w:val="26"/>
          <w:szCs w:val="26"/>
          <w:u w:val="single"/>
        </w:rPr>
        <w:t xml:space="preserve">The treatment </w:t>
      </w:r>
      <w:r w:rsidR="00BF055F" w:rsidRPr="002E752A">
        <w:rPr>
          <w:rFonts w:asciiTheme="minorBidi" w:hAnsiTheme="minorBidi"/>
          <w:b/>
          <w:bCs/>
          <w:sz w:val="26"/>
          <w:szCs w:val="26"/>
          <w:u w:val="single"/>
        </w:rPr>
        <w:t xml:space="preserve"> : </w:t>
      </w:r>
    </w:p>
    <w:p w:rsidR="00000000" w:rsidRPr="00825766" w:rsidRDefault="00B739D1" w:rsidP="00B739D1">
      <w:pPr>
        <w:numPr>
          <w:ilvl w:val="0"/>
          <w:numId w:val="43"/>
        </w:numPr>
        <w:bidi w:val="0"/>
        <w:rPr>
          <w:rFonts w:asciiTheme="minorBidi" w:hAnsiTheme="minorBidi"/>
          <w:color w:val="00B050"/>
          <w:sz w:val="26"/>
          <w:szCs w:val="26"/>
          <w:rtl/>
        </w:rPr>
      </w:pPr>
      <w:r w:rsidRPr="00825766">
        <w:rPr>
          <w:rFonts w:asciiTheme="minorBidi" w:hAnsiTheme="minorBidi"/>
          <w:color w:val="00B050"/>
          <w:sz w:val="26"/>
          <w:szCs w:val="26"/>
        </w:rPr>
        <w:t>Chemotherapy:</w:t>
      </w:r>
    </w:p>
    <w:p w:rsidR="00000000" w:rsidRPr="00825766" w:rsidRDefault="00B739D1" w:rsidP="00B739D1">
      <w:pPr>
        <w:numPr>
          <w:ilvl w:val="0"/>
          <w:numId w:val="43"/>
        </w:numPr>
        <w:bidi w:val="0"/>
        <w:rPr>
          <w:rFonts w:asciiTheme="minorBidi" w:hAnsiTheme="minorBidi"/>
          <w:color w:val="00B050"/>
          <w:sz w:val="26"/>
          <w:szCs w:val="26"/>
          <w:rtl/>
        </w:rPr>
      </w:pPr>
      <w:r w:rsidRPr="00825766">
        <w:rPr>
          <w:rFonts w:asciiTheme="minorBidi" w:hAnsiTheme="minorBidi"/>
          <w:color w:val="00B050"/>
          <w:sz w:val="26"/>
          <w:szCs w:val="26"/>
        </w:rPr>
        <w:t>Radiation therapy</w:t>
      </w:r>
    </w:p>
    <w:p w:rsidR="00000000" w:rsidRPr="002E752A" w:rsidRDefault="00B739D1" w:rsidP="00B739D1">
      <w:pPr>
        <w:numPr>
          <w:ilvl w:val="0"/>
          <w:numId w:val="43"/>
        </w:numPr>
        <w:bidi w:val="0"/>
        <w:rPr>
          <w:rFonts w:asciiTheme="minorBidi" w:hAnsiTheme="minorBidi"/>
          <w:sz w:val="26"/>
          <w:szCs w:val="26"/>
          <w:rtl/>
        </w:rPr>
      </w:pPr>
      <w:r w:rsidRPr="002E752A">
        <w:rPr>
          <w:rFonts w:asciiTheme="minorBidi" w:hAnsiTheme="minorBidi"/>
          <w:sz w:val="26"/>
          <w:szCs w:val="26"/>
        </w:rPr>
        <w:t>Bone marrow transplantation</w:t>
      </w:r>
    </w:p>
    <w:p w:rsidR="00BF055F" w:rsidRPr="002E752A" w:rsidRDefault="002E752A" w:rsidP="00B739D1">
      <w:pPr>
        <w:numPr>
          <w:ilvl w:val="0"/>
          <w:numId w:val="43"/>
        </w:numPr>
        <w:bidi w:val="0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/>
          <w:sz w:val="26"/>
          <w:szCs w:val="26"/>
        </w:rPr>
        <w:t xml:space="preserve">Monoclonal antibodies ( </w:t>
      </w:r>
      <w:proofErr w:type="spellStart"/>
      <w:r>
        <w:rPr>
          <w:rFonts w:asciiTheme="minorBidi" w:hAnsiTheme="minorBidi"/>
          <w:sz w:val="26"/>
          <w:szCs w:val="26"/>
        </w:rPr>
        <w:t>Rituximab</w:t>
      </w:r>
      <w:proofErr w:type="spellEnd"/>
      <w:r>
        <w:rPr>
          <w:rFonts w:asciiTheme="minorBidi" w:hAnsiTheme="minorBidi"/>
          <w:sz w:val="26"/>
          <w:szCs w:val="26"/>
        </w:rPr>
        <w:t xml:space="preserve"> )</w:t>
      </w:r>
    </w:p>
    <w:p w:rsidR="00DD3EFC" w:rsidRPr="00DD3EFC" w:rsidRDefault="00DD3EFC" w:rsidP="002E752A">
      <w:pPr>
        <w:bidi w:val="0"/>
        <w:ind w:left="720"/>
        <w:rPr>
          <w:rFonts w:asciiTheme="minorBidi" w:hAnsiTheme="minorBidi"/>
          <w:b/>
          <w:bCs/>
          <w:sz w:val="26"/>
          <w:szCs w:val="26"/>
        </w:rPr>
      </w:pPr>
    </w:p>
    <w:p w:rsidR="00C279D5" w:rsidRPr="002E752A" w:rsidRDefault="00C279D5" w:rsidP="002E752A">
      <w:pPr>
        <w:ind w:left="720"/>
        <w:rPr>
          <w:rFonts w:asciiTheme="minorBidi" w:hAnsiTheme="minorBidi"/>
          <w:b/>
          <w:bCs/>
          <w:sz w:val="26"/>
          <w:szCs w:val="26"/>
        </w:rPr>
      </w:pPr>
    </w:p>
    <w:sectPr w:rsidR="00C279D5" w:rsidRPr="002E752A" w:rsidSect="00E96D3F">
      <w:pgSz w:w="11906" w:h="16838"/>
      <w:pgMar w:top="851" w:right="424" w:bottom="426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0FCB"/>
    <w:multiLevelType w:val="hybridMultilevel"/>
    <w:tmpl w:val="FF4E1282"/>
    <w:lvl w:ilvl="0" w:tplc="45DEC83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F825E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0466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2612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6EEF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202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E2D1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1A29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98A8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06059"/>
    <w:multiLevelType w:val="hybridMultilevel"/>
    <w:tmpl w:val="0D70CBA4"/>
    <w:lvl w:ilvl="0" w:tplc="FFAC0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66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A6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E3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08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F43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C8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43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4F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892764A"/>
    <w:multiLevelType w:val="hybridMultilevel"/>
    <w:tmpl w:val="A68CD8C8"/>
    <w:lvl w:ilvl="0" w:tplc="7F369AC4">
      <w:start w:val="1189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71FFA"/>
    <w:multiLevelType w:val="hybridMultilevel"/>
    <w:tmpl w:val="CD1C678E"/>
    <w:lvl w:ilvl="0" w:tplc="04090003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>
    <w:nsid w:val="0BB43A30"/>
    <w:multiLevelType w:val="hybridMultilevel"/>
    <w:tmpl w:val="E774D0B2"/>
    <w:lvl w:ilvl="0" w:tplc="7F369AC4">
      <w:start w:val="118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E84B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727E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045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A0DC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76FD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4B7B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90EB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D8C5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96197A"/>
    <w:multiLevelType w:val="hybridMultilevel"/>
    <w:tmpl w:val="3E42FA8C"/>
    <w:lvl w:ilvl="0" w:tplc="6C9CF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085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8E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3CB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323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9AD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E03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3A2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967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00D6534"/>
    <w:multiLevelType w:val="hybridMultilevel"/>
    <w:tmpl w:val="72BAAD64"/>
    <w:lvl w:ilvl="0" w:tplc="8736C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23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AC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40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42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5A6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AF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E5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E05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59C447D"/>
    <w:multiLevelType w:val="hybridMultilevel"/>
    <w:tmpl w:val="5A2231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614E5"/>
    <w:multiLevelType w:val="hybridMultilevel"/>
    <w:tmpl w:val="9C90D144"/>
    <w:lvl w:ilvl="0" w:tplc="7F369AC4">
      <w:start w:val="1189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383A68"/>
    <w:multiLevelType w:val="hybridMultilevel"/>
    <w:tmpl w:val="B07E600C"/>
    <w:lvl w:ilvl="0" w:tplc="7F369AC4">
      <w:start w:val="118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701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C0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09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8D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EB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E28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C3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B41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333901"/>
    <w:multiLevelType w:val="hybridMultilevel"/>
    <w:tmpl w:val="2AA6996A"/>
    <w:lvl w:ilvl="0" w:tplc="7F369AC4">
      <w:start w:val="118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E84B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727E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045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A0DC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76FD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4B7B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90EB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D8C5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F83739"/>
    <w:multiLevelType w:val="hybridMultilevel"/>
    <w:tmpl w:val="860870B0"/>
    <w:lvl w:ilvl="0" w:tplc="7F369AC4">
      <w:start w:val="1189"/>
      <w:numFmt w:val="bullet"/>
      <w:lvlText w:val="–"/>
      <w:lvlJc w:val="left"/>
      <w:pPr>
        <w:ind w:left="92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1F775518"/>
    <w:multiLevelType w:val="hybridMultilevel"/>
    <w:tmpl w:val="A7C474B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561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46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6C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18D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E1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C2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47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0A4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25012D7"/>
    <w:multiLevelType w:val="hybridMultilevel"/>
    <w:tmpl w:val="EEEA467C"/>
    <w:lvl w:ilvl="0" w:tplc="04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25090820"/>
    <w:multiLevelType w:val="hybridMultilevel"/>
    <w:tmpl w:val="C708350A"/>
    <w:lvl w:ilvl="0" w:tplc="7F369AC4">
      <w:start w:val="1189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B773A"/>
    <w:multiLevelType w:val="hybridMultilevel"/>
    <w:tmpl w:val="6CE0638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866DBF"/>
    <w:multiLevelType w:val="hybridMultilevel"/>
    <w:tmpl w:val="1E96C7D8"/>
    <w:lvl w:ilvl="0" w:tplc="45867A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AED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8EB3F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AF8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9AA9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26FD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3641D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6ED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4C2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85110A"/>
    <w:multiLevelType w:val="hybridMultilevel"/>
    <w:tmpl w:val="AC082A20"/>
    <w:lvl w:ilvl="0" w:tplc="7F369AC4">
      <w:start w:val="118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AED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8EB3F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AF8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9AA9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26FD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3641D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6ED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4C2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1A55E6"/>
    <w:multiLevelType w:val="hybridMultilevel"/>
    <w:tmpl w:val="4B322052"/>
    <w:lvl w:ilvl="0" w:tplc="0409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>
    <w:nsid w:val="33091E0C"/>
    <w:multiLevelType w:val="hybridMultilevel"/>
    <w:tmpl w:val="EE562002"/>
    <w:lvl w:ilvl="0" w:tplc="3D30C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66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BA3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0E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9AD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E8D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89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70F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867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8705841"/>
    <w:multiLevelType w:val="hybridMultilevel"/>
    <w:tmpl w:val="168E8BCA"/>
    <w:lvl w:ilvl="0" w:tplc="7F369AC4">
      <w:start w:val="118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3EB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4C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64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7EC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88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CA9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BE2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A2B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8AF4C14"/>
    <w:multiLevelType w:val="hybridMultilevel"/>
    <w:tmpl w:val="995CEA14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A4C31C5"/>
    <w:multiLevelType w:val="hybridMultilevel"/>
    <w:tmpl w:val="1F9279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FEC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8A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D69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AC0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48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CE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26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6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C293028"/>
    <w:multiLevelType w:val="hybridMultilevel"/>
    <w:tmpl w:val="7BEECB5C"/>
    <w:lvl w:ilvl="0" w:tplc="93628DF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F876C5"/>
    <w:multiLevelType w:val="hybridMultilevel"/>
    <w:tmpl w:val="80A0DF82"/>
    <w:lvl w:ilvl="0" w:tplc="7F369AC4">
      <w:start w:val="1189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13D0F5F"/>
    <w:multiLevelType w:val="hybridMultilevel"/>
    <w:tmpl w:val="ABCC3352"/>
    <w:lvl w:ilvl="0" w:tplc="7F369AC4">
      <w:start w:val="118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E84B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727E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045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A0DC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76FD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4B7B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90EB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D8C5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FE0F67"/>
    <w:multiLevelType w:val="hybridMultilevel"/>
    <w:tmpl w:val="4E988A3E"/>
    <w:lvl w:ilvl="0" w:tplc="0F84C0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E84B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727E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045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A0DC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76FD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4B7B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90EB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D8C5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C963D6"/>
    <w:multiLevelType w:val="hybridMultilevel"/>
    <w:tmpl w:val="9EF6D5DA"/>
    <w:lvl w:ilvl="0" w:tplc="7F369AC4">
      <w:start w:val="118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E6E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C6B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F62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23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40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E5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A2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4B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61C477A"/>
    <w:multiLevelType w:val="hybridMultilevel"/>
    <w:tmpl w:val="D8642F86"/>
    <w:lvl w:ilvl="0" w:tplc="93628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028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A8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A81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501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A3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B23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5AD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0C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65F2FE0"/>
    <w:multiLevelType w:val="hybridMultilevel"/>
    <w:tmpl w:val="AE28A3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5D5618"/>
    <w:multiLevelType w:val="hybridMultilevel"/>
    <w:tmpl w:val="49384FBA"/>
    <w:lvl w:ilvl="0" w:tplc="F49A3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561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46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6C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18D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E1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C2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47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0A4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C892DB9"/>
    <w:multiLevelType w:val="hybridMultilevel"/>
    <w:tmpl w:val="95B6EE52"/>
    <w:lvl w:ilvl="0" w:tplc="4FCA74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9FECD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E28AEC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6D69EE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AC03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0C486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1ACE3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81267F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5F6CA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>
    <w:nsid w:val="5F22604B"/>
    <w:multiLevelType w:val="hybridMultilevel"/>
    <w:tmpl w:val="D5407C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60217D"/>
    <w:multiLevelType w:val="hybridMultilevel"/>
    <w:tmpl w:val="D772C65A"/>
    <w:lvl w:ilvl="0" w:tplc="F1585D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A4FC0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66438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986DD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3EF6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E4C9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1EBC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896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82E1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6A425F"/>
    <w:multiLevelType w:val="hybridMultilevel"/>
    <w:tmpl w:val="FA28804A"/>
    <w:lvl w:ilvl="0" w:tplc="7F369AC4">
      <w:start w:val="118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9E7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8B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465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2A5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24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3E1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D64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A4F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FCC591E"/>
    <w:multiLevelType w:val="hybridMultilevel"/>
    <w:tmpl w:val="21AC0EDC"/>
    <w:lvl w:ilvl="0" w:tplc="7F369AC4">
      <w:start w:val="1189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5E608D"/>
    <w:multiLevelType w:val="hybridMultilevel"/>
    <w:tmpl w:val="8C4233F6"/>
    <w:lvl w:ilvl="0" w:tplc="7F369AC4">
      <w:start w:val="118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561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46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6C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18D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E1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C2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47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0A4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8EA365C"/>
    <w:multiLevelType w:val="hybridMultilevel"/>
    <w:tmpl w:val="D38E800A"/>
    <w:lvl w:ilvl="0" w:tplc="040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>
    <w:nsid w:val="6EC831BA"/>
    <w:multiLevelType w:val="hybridMultilevel"/>
    <w:tmpl w:val="BCE4044E"/>
    <w:lvl w:ilvl="0" w:tplc="7F369AC4">
      <w:start w:val="118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B8FD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DE6C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8CAA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0453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A63F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45C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ACD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60AF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E97E15"/>
    <w:multiLevelType w:val="hybridMultilevel"/>
    <w:tmpl w:val="7D00FD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580F5B"/>
    <w:multiLevelType w:val="hybridMultilevel"/>
    <w:tmpl w:val="80F6C148"/>
    <w:lvl w:ilvl="0" w:tplc="7F369AC4">
      <w:start w:val="1189"/>
      <w:numFmt w:val="bullet"/>
      <w:lvlText w:val="–"/>
      <w:lvlJc w:val="left"/>
      <w:pPr>
        <w:ind w:left="92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1">
    <w:nsid w:val="72FB67CE"/>
    <w:multiLevelType w:val="hybridMultilevel"/>
    <w:tmpl w:val="18CE0534"/>
    <w:lvl w:ilvl="0" w:tplc="0409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2">
    <w:nsid w:val="77793099"/>
    <w:multiLevelType w:val="hybridMultilevel"/>
    <w:tmpl w:val="322067F6"/>
    <w:lvl w:ilvl="0" w:tplc="7F369AC4">
      <w:start w:val="1189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9E30D0"/>
    <w:multiLevelType w:val="hybridMultilevel"/>
    <w:tmpl w:val="8EDAEA3C"/>
    <w:lvl w:ilvl="0" w:tplc="7F369AC4">
      <w:start w:val="118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1CC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C6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63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9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5EA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F65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54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865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7A015EA"/>
    <w:multiLevelType w:val="hybridMultilevel"/>
    <w:tmpl w:val="B734E698"/>
    <w:lvl w:ilvl="0" w:tplc="18083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3EB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4C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64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7EC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88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CA9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BE2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A2B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BC1636A"/>
    <w:multiLevelType w:val="hybridMultilevel"/>
    <w:tmpl w:val="301AD548"/>
    <w:lvl w:ilvl="0" w:tplc="7F369AC4">
      <w:start w:val="1189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2579E7"/>
    <w:multiLevelType w:val="hybridMultilevel"/>
    <w:tmpl w:val="C0201CF0"/>
    <w:lvl w:ilvl="0" w:tplc="04090003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0"/>
  </w:num>
  <w:num w:numId="4">
    <w:abstractNumId w:val="41"/>
  </w:num>
  <w:num w:numId="5">
    <w:abstractNumId w:val="18"/>
  </w:num>
  <w:num w:numId="6">
    <w:abstractNumId w:val="5"/>
  </w:num>
  <w:num w:numId="7">
    <w:abstractNumId w:val="13"/>
  </w:num>
  <w:num w:numId="8">
    <w:abstractNumId w:val="21"/>
  </w:num>
  <w:num w:numId="9">
    <w:abstractNumId w:val="2"/>
  </w:num>
  <w:num w:numId="10">
    <w:abstractNumId w:val="11"/>
  </w:num>
  <w:num w:numId="11">
    <w:abstractNumId w:val="8"/>
  </w:num>
  <w:num w:numId="12">
    <w:abstractNumId w:val="24"/>
  </w:num>
  <w:num w:numId="13">
    <w:abstractNumId w:val="35"/>
  </w:num>
  <w:num w:numId="14">
    <w:abstractNumId w:val="1"/>
  </w:num>
  <w:num w:numId="15">
    <w:abstractNumId w:val="19"/>
  </w:num>
  <w:num w:numId="16">
    <w:abstractNumId w:val="3"/>
  </w:num>
  <w:num w:numId="17">
    <w:abstractNumId w:val="46"/>
  </w:num>
  <w:num w:numId="18">
    <w:abstractNumId w:val="29"/>
  </w:num>
  <w:num w:numId="19">
    <w:abstractNumId w:val="39"/>
  </w:num>
  <w:num w:numId="20">
    <w:abstractNumId w:val="32"/>
  </w:num>
  <w:num w:numId="21">
    <w:abstractNumId w:val="42"/>
  </w:num>
  <w:num w:numId="22">
    <w:abstractNumId w:val="26"/>
  </w:num>
  <w:num w:numId="23">
    <w:abstractNumId w:val="25"/>
  </w:num>
  <w:num w:numId="24">
    <w:abstractNumId w:val="10"/>
  </w:num>
  <w:num w:numId="25">
    <w:abstractNumId w:val="16"/>
  </w:num>
  <w:num w:numId="26">
    <w:abstractNumId w:val="17"/>
  </w:num>
  <w:num w:numId="27">
    <w:abstractNumId w:val="4"/>
  </w:num>
  <w:num w:numId="28">
    <w:abstractNumId w:val="38"/>
  </w:num>
  <w:num w:numId="29">
    <w:abstractNumId w:val="7"/>
  </w:num>
  <w:num w:numId="30">
    <w:abstractNumId w:val="45"/>
  </w:num>
  <w:num w:numId="31">
    <w:abstractNumId w:val="14"/>
  </w:num>
  <w:num w:numId="32">
    <w:abstractNumId w:val="37"/>
  </w:num>
  <w:num w:numId="33">
    <w:abstractNumId w:val="40"/>
  </w:num>
  <w:num w:numId="34">
    <w:abstractNumId w:val="44"/>
  </w:num>
  <w:num w:numId="35">
    <w:abstractNumId w:val="6"/>
  </w:num>
  <w:num w:numId="36">
    <w:abstractNumId w:val="43"/>
  </w:num>
  <w:num w:numId="37">
    <w:abstractNumId w:val="9"/>
  </w:num>
  <w:num w:numId="38">
    <w:abstractNumId w:val="30"/>
  </w:num>
  <w:num w:numId="39">
    <w:abstractNumId w:val="36"/>
  </w:num>
  <w:num w:numId="40">
    <w:abstractNumId w:val="12"/>
  </w:num>
  <w:num w:numId="41">
    <w:abstractNumId w:val="27"/>
  </w:num>
  <w:num w:numId="42">
    <w:abstractNumId w:val="15"/>
  </w:num>
  <w:num w:numId="43">
    <w:abstractNumId w:val="34"/>
  </w:num>
  <w:num w:numId="44">
    <w:abstractNumId w:val="31"/>
  </w:num>
  <w:num w:numId="45">
    <w:abstractNumId w:val="22"/>
  </w:num>
  <w:num w:numId="46">
    <w:abstractNumId w:val="23"/>
  </w:num>
  <w:num w:numId="47">
    <w:abstractNumId w:val="20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73340F"/>
    <w:rsid w:val="000111B4"/>
    <w:rsid w:val="00085737"/>
    <w:rsid w:val="000B6FDB"/>
    <w:rsid w:val="001951D1"/>
    <w:rsid w:val="00195F37"/>
    <w:rsid w:val="001B1BBF"/>
    <w:rsid w:val="002253CE"/>
    <w:rsid w:val="0023795F"/>
    <w:rsid w:val="002E33EA"/>
    <w:rsid w:val="002E752A"/>
    <w:rsid w:val="003B0635"/>
    <w:rsid w:val="003C349C"/>
    <w:rsid w:val="0054482D"/>
    <w:rsid w:val="00582547"/>
    <w:rsid w:val="0058397E"/>
    <w:rsid w:val="005E3921"/>
    <w:rsid w:val="005F3E17"/>
    <w:rsid w:val="00697261"/>
    <w:rsid w:val="006E2DF7"/>
    <w:rsid w:val="00726610"/>
    <w:rsid w:val="0073340F"/>
    <w:rsid w:val="007B53C2"/>
    <w:rsid w:val="00825766"/>
    <w:rsid w:val="00872365"/>
    <w:rsid w:val="0097374D"/>
    <w:rsid w:val="009C30AA"/>
    <w:rsid w:val="009D2A63"/>
    <w:rsid w:val="00AB059B"/>
    <w:rsid w:val="00B739D1"/>
    <w:rsid w:val="00BF055F"/>
    <w:rsid w:val="00C21C67"/>
    <w:rsid w:val="00C279D5"/>
    <w:rsid w:val="00CB0B4B"/>
    <w:rsid w:val="00CC6F0F"/>
    <w:rsid w:val="00D23371"/>
    <w:rsid w:val="00DB712C"/>
    <w:rsid w:val="00DD3EFC"/>
    <w:rsid w:val="00DE3D96"/>
    <w:rsid w:val="00DF6D31"/>
    <w:rsid w:val="00E96D3F"/>
    <w:rsid w:val="00EE2A2A"/>
    <w:rsid w:val="00EE47D1"/>
    <w:rsid w:val="00F5667A"/>
    <w:rsid w:val="00F92FA9"/>
    <w:rsid w:val="00FD1F3E"/>
    <w:rsid w:val="00FF1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635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4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6D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94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2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2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8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4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57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2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3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54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43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7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8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98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8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5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5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3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5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6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92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8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49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7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87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99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6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2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3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3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86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8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8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6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83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9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2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1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3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2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3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5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0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7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1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9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7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1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5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6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1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14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8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81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90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4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6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8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95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6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9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2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2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14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مرحبا</dc:creator>
  <cp:lastModifiedBy>مرحبا</cp:lastModifiedBy>
  <cp:revision>10</cp:revision>
  <dcterms:created xsi:type="dcterms:W3CDTF">2016-12-04T17:49:00Z</dcterms:created>
  <dcterms:modified xsi:type="dcterms:W3CDTF">2016-12-04T18:41:00Z</dcterms:modified>
</cp:coreProperties>
</file>